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04630" w:rsidRDefault="003346B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346B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219C5" w:rsidRDefault="004B12BB" w:rsidP="00D219C5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9B0FE6">
                    <w:t xml:space="preserve">38.03.06 Торговое дело (уровень </w:t>
                  </w:r>
                  <w:proofErr w:type="spellStart"/>
                  <w:r w:rsidRPr="009B0FE6">
                    <w:t>бакалавриата</w:t>
                  </w:r>
                  <w:proofErr w:type="spellEnd"/>
                  <w:r w:rsidRPr="009B0FE6">
                    <w:t>), Н</w:t>
                  </w:r>
                  <w:r w:rsidRPr="009B0FE6">
                    <w:t>а</w:t>
                  </w:r>
                  <w:r w:rsidRPr="009B0FE6">
                    <w:t xml:space="preserve">правленность (профиль) программы </w:t>
                  </w:r>
                  <w:r w:rsidR="00046CA3">
                    <w:t>«</w:t>
                  </w:r>
                  <w:r w:rsidRPr="009B0FE6">
                    <w:t>Коммерция</w:t>
                  </w:r>
                  <w:r w:rsidR="00046CA3">
                    <w:t>»</w:t>
                  </w:r>
                  <w:r w:rsidR="00437D50">
                    <w:t xml:space="preserve">, </w:t>
                  </w:r>
                  <w:r w:rsidR="00D219C5" w:rsidRPr="00666070">
                    <w:t>утв. при</w:t>
                  </w:r>
                  <w:r w:rsidR="004C1DAC">
                    <w:t xml:space="preserve">казом ректора </w:t>
                  </w:r>
                  <w:proofErr w:type="spellStart"/>
                  <w:r w:rsidR="004C1DAC">
                    <w:t>ОмГА</w:t>
                  </w:r>
                  <w:proofErr w:type="spellEnd"/>
                  <w:r w:rsidR="004C1DAC">
                    <w:t xml:space="preserve"> от </w:t>
                  </w:r>
                  <w:bookmarkStart w:id="0" w:name="_Hlk132615066"/>
                  <w:r w:rsidR="006F2DBB" w:rsidRPr="00371907">
                    <w:t>27.03.2023 № 51</w:t>
                  </w:r>
                  <w:bookmarkEnd w:id="0"/>
                </w:p>
                <w:p w:rsidR="004B12BB" w:rsidRDefault="004B12B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0463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0463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0463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0463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463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04630" w:rsidRDefault="007712B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463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0463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0463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E0463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0463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712BF" w:rsidRPr="00E04630">
        <w:rPr>
          <w:rFonts w:eastAsia="Courier New"/>
          <w:noProof/>
          <w:sz w:val="28"/>
          <w:szCs w:val="28"/>
          <w:lang w:bidi="ru-RU"/>
        </w:rPr>
        <w:t>«</w:t>
      </w:r>
      <w:r w:rsidR="0067592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7712BF" w:rsidRPr="00E0463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0463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04630" w:rsidRDefault="003346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46B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B12BB" w:rsidRPr="00C94464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B12BB" w:rsidRPr="00C94464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B12BB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2BB" w:rsidRPr="00C94464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B12BB" w:rsidRPr="00C94464" w:rsidRDefault="004B12B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F2DBB">
                    <w:rPr>
                      <w:sz w:val="24"/>
                      <w:szCs w:val="24"/>
                    </w:rPr>
                    <w:t>27</w:t>
                  </w:r>
                  <w:r w:rsidR="00D219C5" w:rsidRPr="00C94464">
                    <w:rPr>
                      <w:sz w:val="24"/>
                      <w:szCs w:val="24"/>
                    </w:rPr>
                    <w:t>.</w:t>
                  </w:r>
                  <w:r w:rsidR="00D219C5">
                    <w:rPr>
                      <w:sz w:val="24"/>
                      <w:szCs w:val="24"/>
                    </w:rPr>
                    <w:t>0</w:t>
                  </w:r>
                  <w:r w:rsidR="00675928">
                    <w:rPr>
                      <w:sz w:val="24"/>
                      <w:szCs w:val="24"/>
                    </w:rPr>
                    <w:t>3</w:t>
                  </w:r>
                  <w:r w:rsidR="00D219C5" w:rsidRPr="00C94464">
                    <w:rPr>
                      <w:sz w:val="24"/>
                      <w:szCs w:val="24"/>
                    </w:rPr>
                    <w:t>.20</w:t>
                  </w:r>
                  <w:r w:rsidR="006F2DBB">
                    <w:rPr>
                      <w:sz w:val="24"/>
                      <w:szCs w:val="24"/>
                    </w:rPr>
                    <w:t>23</w:t>
                  </w:r>
                  <w:r w:rsidR="00D219C5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0463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0463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0463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0463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0463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E0463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0463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E0463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0463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E0463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0463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E0463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04630" w:rsidRDefault="00703D3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04630">
        <w:rPr>
          <w:b/>
          <w:bCs/>
          <w:caps/>
          <w:sz w:val="32"/>
          <w:szCs w:val="32"/>
        </w:rPr>
        <w:t>рынки потребительских товаров</w:t>
      </w:r>
    </w:p>
    <w:p w:rsidR="005669CB" w:rsidRPr="00E04630" w:rsidRDefault="00703D39" w:rsidP="005669CB">
      <w:pPr>
        <w:widowControl/>
        <w:autoSpaceDN/>
        <w:jc w:val="center"/>
        <w:rPr>
          <w:bCs/>
          <w:sz w:val="24"/>
          <w:szCs w:val="24"/>
        </w:rPr>
      </w:pPr>
      <w:r w:rsidRPr="00E04630">
        <w:rPr>
          <w:bCs/>
          <w:sz w:val="24"/>
          <w:szCs w:val="24"/>
        </w:rPr>
        <w:t>Б</w:t>
      </w:r>
      <w:proofErr w:type="gramStart"/>
      <w:r w:rsidRPr="00E04630">
        <w:rPr>
          <w:bCs/>
          <w:sz w:val="24"/>
          <w:szCs w:val="24"/>
        </w:rPr>
        <w:t>1</w:t>
      </w:r>
      <w:proofErr w:type="gramEnd"/>
      <w:r w:rsidRPr="00E04630">
        <w:rPr>
          <w:bCs/>
          <w:sz w:val="24"/>
          <w:szCs w:val="24"/>
        </w:rPr>
        <w:t>.В.ДВ.04.02</w:t>
      </w:r>
    </w:p>
    <w:p w:rsidR="00703D39" w:rsidRPr="00E04630" w:rsidRDefault="00703D3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E0463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0463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0463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E0463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0463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04630">
        <w:rPr>
          <w:rFonts w:eastAsia="Courier New"/>
          <w:sz w:val="24"/>
          <w:szCs w:val="24"/>
          <w:lang w:bidi="ru-RU"/>
        </w:rPr>
        <w:t>)</w:t>
      </w: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E04630">
        <w:rPr>
          <w:rFonts w:eastAsia="Courier New"/>
          <w:b/>
          <w:sz w:val="24"/>
          <w:szCs w:val="24"/>
          <w:lang w:bidi="ru-RU"/>
        </w:rPr>
        <w:t>38</w:t>
      </w:r>
      <w:r w:rsidRPr="00E04630">
        <w:rPr>
          <w:rFonts w:eastAsia="Courier New"/>
          <w:b/>
          <w:sz w:val="24"/>
          <w:szCs w:val="24"/>
          <w:lang w:bidi="ru-RU"/>
        </w:rPr>
        <w:t>.03.0</w:t>
      </w:r>
      <w:r w:rsidR="00717049" w:rsidRPr="00E04630">
        <w:rPr>
          <w:rFonts w:eastAsia="Courier New"/>
          <w:b/>
          <w:sz w:val="24"/>
          <w:szCs w:val="24"/>
          <w:lang w:bidi="ru-RU"/>
        </w:rPr>
        <w:t>6</w:t>
      </w:r>
      <w:r w:rsidRPr="00E04630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E04630">
        <w:rPr>
          <w:rFonts w:eastAsia="Courier New"/>
          <w:b/>
          <w:sz w:val="24"/>
          <w:szCs w:val="24"/>
          <w:lang w:bidi="ru-RU"/>
        </w:rPr>
        <w:t>Торговое дело</w:t>
      </w:r>
      <w:r w:rsidRPr="00E0463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04630">
        <w:rPr>
          <w:rFonts w:eastAsia="Courier New"/>
          <w:sz w:val="24"/>
          <w:szCs w:val="24"/>
          <w:lang w:bidi="ru-RU"/>
        </w:rPr>
        <w:t>)</w:t>
      </w:r>
      <w:r w:rsidRPr="00E04630">
        <w:rPr>
          <w:rFonts w:eastAsia="Courier New"/>
          <w:sz w:val="24"/>
          <w:szCs w:val="24"/>
          <w:lang w:bidi="ru-RU"/>
        </w:rPr>
        <w:cr/>
      </w:r>
    </w:p>
    <w:p w:rsidR="007C277B" w:rsidRPr="00E0463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0463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7712BF" w:rsidRPr="00E04630">
        <w:rPr>
          <w:rFonts w:eastAsia="Courier New"/>
          <w:sz w:val="24"/>
          <w:szCs w:val="24"/>
          <w:lang w:bidi="ru-RU"/>
        </w:rPr>
        <w:t>«</w:t>
      </w:r>
      <w:r w:rsidR="00717049" w:rsidRPr="00E04630">
        <w:rPr>
          <w:rFonts w:eastAsia="Courier New"/>
          <w:b/>
          <w:sz w:val="24"/>
          <w:szCs w:val="24"/>
          <w:lang w:bidi="ru-RU"/>
        </w:rPr>
        <w:t>Коммерция</w:t>
      </w:r>
      <w:r w:rsidR="007712BF" w:rsidRPr="00E04630">
        <w:rPr>
          <w:rFonts w:eastAsia="Courier New"/>
          <w:sz w:val="24"/>
          <w:szCs w:val="24"/>
          <w:lang w:bidi="ru-RU"/>
        </w:rPr>
        <w:t>»</w:t>
      </w: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0463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04630" w:rsidRPr="00E04630" w:rsidRDefault="00E04630" w:rsidP="00E046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0463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04630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E04630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7C277B" w:rsidRPr="00E0463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F4070" w:rsidRPr="00E0463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0463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F2DBB" w:rsidRPr="00371907" w:rsidRDefault="006F2DBB" w:rsidP="006F2DB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Pr="00E0463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E0463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E0463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5928" w:rsidRDefault="0067592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5928" w:rsidRPr="00E04630" w:rsidRDefault="0067592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E04630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E04630" w:rsidRDefault="00DF1076" w:rsidP="00DF1076">
      <w:pPr>
        <w:suppressAutoHyphens/>
        <w:contextualSpacing/>
        <w:rPr>
          <w:sz w:val="24"/>
          <w:szCs w:val="24"/>
        </w:rPr>
      </w:pPr>
      <w:r w:rsidRPr="00E0463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E0463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E04630">
        <w:rPr>
          <w:sz w:val="24"/>
          <w:szCs w:val="24"/>
        </w:rPr>
        <w:t>Омск</w:t>
      </w:r>
      <w:r w:rsidR="006F2DBB">
        <w:rPr>
          <w:sz w:val="24"/>
          <w:szCs w:val="24"/>
        </w:rPr>
        <w:t xml:space="preserve"> 2023</w:t>
      </w:r>
    </w:p>
    <w:p w:rsidR="00DF1076" w:rsidRPr="00E04630" w:rsidRDefault="007C277B" w:rsidP="00046CA3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E04630">
        <w:rPr>
          <w:sz w:val="24"/>
          <w:szCs w:val="24"/>
        </w:rPr>
        <w:br w:type="page"/>
      </w:r>
    </w:p>
    <w:p w:rsidR="000911D1" w:rsidRPr="00675928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75928">
        <w:rPr>
          <w:spacing w:val="-3"/>
          <w:sz w:val="28"/>
          <w:szCs w:val="28"/>
          <w:lang w:eastAsia="en-US"/>
        </w:rPr>
        <w:t>Составитель:</w:t>
      </w:r>
    </w:p>
    <w:p w:rsidR="000911D1" w:rsidRPr="00675928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675928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675928">
        <w:rPr>
          <w:spacing w:val="-3"/>
          <w:sz w:val="28"/>
          <w:szCs w:val="28"/>
          <w:lang w:eastAsia="en-US"/>
        </w:rPr>
        <w:t>к.</w:t>
      </w:r>
      <w:r w:rsidR="007C3452" w:rsidRPr="00675928">
        <w:rPr>
          <w:spacing w:val="-3"/>
          <w:sz w:val="28"/>
          <w:szCs w:val="28"/>
          <w:lang w:eastAsia="en-US"/>
        </w:rPr>
        <w:t>э</w:t>
      </w:r>
      <w:r w:rsidRPr="00675928">
        <w:rPr>
          <w:spacing w:val="-3"/>
          <w:sz w:val="28"/>
          <w:szCs w:val="28"/>
          <w:lang w:eastAsia="en-US"/>
        </w:rPr>
        <w:t>.н</w:t>
      </w:r>
      <w:proofErr w:type="spellEnd"/>
      <w:r w:rsidRPr="00675928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675928">
        <w:rPr>
          <w:spacing w:val="-3"/>
          <w:sz w:val="28"/>
          <w:szCs w:val="28"/>
          <w:lang w:eastAsia="en-US"/>
        </w:rPr>
        <w:t>Н.Е. Алексеев</w:t>
      </w:r>
      <w:r w:rsidRPr="00675928">
        <w:rPr>
          <w:spacing w:val="-3"/>
          <w:sz w:val="28"/>
          <w:szCs w:val="28"/>
          <w:lang w:eastAsia="en-US"/>
        </w:rPr>
        <w:t>/</w:t>
      </w:r>
    </w:p>
    <w:p w:rsidR="000911D1" w:rsidRPr="00675928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75928" w:rsidRPr="00675928" w:rsidRDefault="000911D1" w:rsidP="00675928">
      <w:pPr>
        <w:tabs>
          <w:tab w:val="left" w:pos="0"/>
        </w:tabs>
        <w:spacing w:after="200"/>
        <w:rPr>
          <w:sz w:val="28"/>
          <w:szCs w:val="28"/>
        </w:rPr>
      </w:pPr>
      <w:r w:rsidRPr="00675928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675928" w:rsidRPr="00675928">
        <w:rPr>
          <w:sz w:val="28"/>
          <w:szCs w:val="28"/>
        </w:rPr>
        <w:t>экономики и управления</w:t>
      </w:r>
    </w:p>
    <w:p w:rsidR="00675928" w:rsidRPr="00675928" w:rsidRDefault="006F2DBB" w:rsidP="00675928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675928" w:rsidRPr="00675928">
        <w:rPr>
          <w:sz w:val="28"/>
          <w:szCs w:val="28"/>
        </w:rPr>
        <w:t xml:space="preserve"> г</w:t>
      </w:r>
      <w:r w:rsidR="00675928" w:rsidRPr="00675928">
        <w:rPr>
          <w:sz w:val="28"/>
          <w:szCs w:val="28"/>
        </w:rPr>
        <w:tab/>
      </w:r>
      <w:r w:rsidR="00675928" w:rsidRPr="00675928">
        <w:rPr>
          <w:sz w:val="28"/>
          <w:szCs w:val="28"/>
        </w:rPr>
        <w:tab/>
      </w:r>
      <w:r w:rsidR="00675928" w:rsidRPr="00675928">
        <w:rPr>
          <w:sz w:val="28"/>
          <w:szCs w:val="28"/>
        </w:rPr>
        <w:tab/>
      </w:r>
    </w:p>
    <w:p w:rsidR="00675928" w:rsidRDefault="00675928" w:rsidP="00675928">
      <w:pPr>
        <w:tabs>
          <w:tab w:val="left" w:pos="0"/>
        </w:tabs>
        <w:spacing w:after="200"/>
        <w:rPr>
          <w:sz w:val="28"/>
          <w:szCs w:val="28"/>
        </w:rPr>
      </w:pPr>
    </w:p>
    <w:p w:rsidR="00675928" w:rsidRPr="00675928" w:rsidRDefault="00675928" w:rsidP="00675928">
      <w:pPr>
        <w:tabs>
          <w:tab w:val="left" w:pos="0"/>
        </w:tabs>
        <w:spacing w:after="200"/>
        <w:rPr>
          <w:sz w:val="28"/>
          <w:szCs w:val="28"/>
        </w:rPr>
      </w:pPr>
      <w:r w:rsidRPr="0067592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75928">
        <w:rPr>
          <w:sz w:val="28"/>
          <w:szCs w:val="28"/>
        </w:rPr>
        <w:t>к</w:t>
      </w:r>
      <w:proofErr w:type="gramEnd"/>
      <w:r w:rsidRPr="00675928">
        <w:rPr>
          <w:sz w:val="28"/>
          <w:szCs w:val="28"/>
        </w:rPr>
        <w:t>.э.н</w:t>
      </w:r>
      <w:proofErr w:type="spellEnd"/>
      <w:r w:rsidRPr="00675928">
        <w:rPr>
          <w:sz w:val="28"/>
          <w:szCs w:val="28"/>
        </w:rPr>
        <w:t>., доцент                                /</w:t>
      </w:r>
      <w:r w:rsidRPr="00675928">
        <w:rPr>
          <w:spacing w:val="-3"/>
          <w:sz w:val="28"/>
          <w:szCs w:val="28"/>
          <w:lang w:eastAsia="en-US"/>
        </w:rPr>
        <w:t xml:space="preserve"> </w:t>
      </w:r>
      <w:r w:rsidR="006F2DBB">
        <w:rPr>
          <w:spacing w:val="-3"/>
          <w:sz w:val="28"/>
          <w:szCs w:val="28"/>
          <w:lang w:eastAsia="en-US"/>
        </w:rPr>
        <w:t>О.В Сергиенко</w:t>
      </w:r>
      <w:r w:rsidRPr="00675928">
        <w:rPr>
          <w:sz w:val="28"/>
          <w:szCs w:val="28"/>
        </w:rPr>
        <w:t xml:space="preserve">/ </w:t>
      </w:r>
    </w:p>
    <w:p w:rsidR="00046CA3" w:rsidRPr="00E04630" w:rsidRDefault="000911D1" w:rsidP="0067592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04630">
        <w:rPr>
          <w:spacing w:val="-3"/>
          <w:sz w:val="24"/>
          <w:szCs w:val="24"/>
          <w:lang w:eastAsia="en-US"/>
        </w:rPr>
        <w:br w:type="page"/>
      </w:r>
      <w:r w:rsidR="00046CA3" w:rsidRPr="00E0463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46CA3" w:rsidRPr="00E04630" w:rsidRDefault="00046CA3" w:rsidP="00046CA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0463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04630">
              <w:rPr>
                <w:sz w:val="24"/>
                <w:szCs w:val="24"/>
              </w:rPr>
              <w:t>, соотнесе</w:t>
            </w:r>
            <w:r w:rsidRPr="00E04630">
              <w:rPr>
                <w:sz w:val="24"/>
                <w:szCs w:val="24"/>
              </w:rPr>
              <w:t>н</w:t>
            </w:r>
            <w:r w:rsidRPr="00E0463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pacing w:val="4"/>
                <w:sz w:val="24"/>
                <w:szCs w:val="24"/>
              </w:rPr>
            </w:pPr>
            <w:r w:rsidRPr="00E0463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E04630">
              <w:rPr>
                <w:spacing w:val="4"/>
                <w:sz w:val="24"/>
                <w:szCs w:val="24"/>
              </w:rPr>
              <w:t>е</w:t>
            </w:r>
            <w:r w:rsidRPr="00E0463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E04630">
              <w:rPr>
                <w:spacing w:val="4"/>
                <w:sz w:val="24"/>
                <w:szCs w:val="24"/>
              </w:rPr>
              <w:t>е</w:t>
            </w:r>
            <w:r w:rsidRPr="00E0463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E04630">
              <w:rPr>
                <w:sz w:val="24"/>
                <w:szCs w:val="24"/>
              </w:rPr>
              <w:t>а</w:t>
            </w:r>
            <w:r w:rsidRPr="00E0463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04630">
              <w:rPr>
                <w:sz w:val="24"/>
                <w:szCs w:val="24"/>
              </w:rPr>
              <w:t>обучающихся</w:t>
            </w:r>
            <w:proofErr w:type="gramEnd"/>
            <w:r w:rsidRPr="00E0463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E04630">
              <w:rPr>
                <w:sz w:val="24"/>
                <w:szCs w:val="24"/>
              </w:rPr>
              <w:t>р</w:t>
            </w:r>
            <w:r w:rsidRPr="00E0463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04630">
              <w:rPr>
                <w:sz w:val="24"/>
                <w:szCs w:val="24"/>
              </w:rPr>
              <w:t>обучающихся</w:t>
            </w:r>
            <w:proofErr w:type="gramEnd"/>
            <w:r w:rsidRPr="00E0463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04630">
              <w:rPr>
                <w:sz w:val="24"/>
                <w:szCs w:val="24"/>
              </w:rPr>
              <w:t>о</w:t>
            </w:r>
            <w:r w:rsidRPr="00E0463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  <w:tr w:rsidR="00046CA3" w:rsidRPr="00E04630" w:rsidTr="006569F0">
        <w:tc>
          <w:tcPr>
            <w:tcW w:w="562" w:type="dxa"/>
            <w:hideMark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46CA3" w:rsidRPr="00E04630" w:rsidRDefault="00046CA3" w:rsidP="006569F0">
            <w:pPr>
              <w:jc w:val="both"/>
              <w:rPr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6CA3" w:rsidRPr="00E04630" w:rsidRDefault="00046CA3" w:rsidP="006569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CA3" w:rsidRPr="00E04630" w:rsidRDefault="00046CA3" w:rsidP="00046CA3">
      <w:pPr>
        <w:spacing w:after="160" w:line="256" w:lineRule="auto"/>
        <w:rPr>
          <w:b/>
          <w:sz w:val="24"/>
          <w:szCs w:val="24"/>
        </w:rPr>
      </w:pPr>
    </w:p>
    <w:p w:rsidR="002933E5" w:rsidRPr="00675928" w:rsidRDefault="00046CA3" w:rsidP="0000127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75928">
        <w:rPr>
          <w:b/>
          <w:sz w:val="24"/>
          <w:szCs w:val="24"/>
        </w:rPr>
        <w:br w:type="page"/>
      </w:r>
      <w:r w:rsidR="002933E5" w:rsidRPr="0067592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7592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675928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675928">
        <w:rPr>
          <w:b/>
          <w:i/>
          <w:sz w:val="24"/>
          <w:szCs w:val="24"/>
          <w:lang w:eastAsia="en-US"/>
        </w:rPr>
        <w:t>:</w:t>
      </w:r>
    </w:p>
    <w:p w:rsidR="002933E5" w:rsidRPr="0067592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712BF" w:rsidRPr="00675928">
        <w:rPr>
          <w:sz w:val="24"/>
          <w:szCs w:val="24"/>
          <w:lang w:eastAsia="en-US"/>
        </w:rPr>
        <w:t>«</w:t>
      </w:r>
      <w:r w:rsidRPr="00675928">
        <w:rPr>
          <w:sz w:val="24"/>
          <w:szCs w:val="24"/>
          <w:lang w:eastAsia="en-US"/>
        </w:rPr>
        <w:t>Об обр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>зовании в Российской Федерации</w:t>
      </w:r>
      <w:r w:rsidR="007712BF" w:rsidRPr="00675928">
        <w:rPr>
          <w:sz w:val="24"/>
          <w:szCs w:val="24"/>
          <w:lang w:eastAsia="en-US"/>
        </w:rPr>
        <w:t>»</w:t>
      </w:r>
      <w:r w:rsidRPr="00675928">
        <w:rPr>
          <w:sz w:val="24"/>
          <w:szCs w:val="24"/>
          <w:lang w:eastAsia="en-US"/>
        </w:rPr>
        <w:t>;</w:t>
      </w:r>
    </w:p>
    <w:p w:rsidR="005C20F0" w:rsidRPr="00675928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928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675928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)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>р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675928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6759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6759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675928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675928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675928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675928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675928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675928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675928" w:rsidRPr="00675928" w:rsidRDefault="00675928" w:rsidP="00675928">
      <w:pPr>
        <w:jc w:val="both"/>
        <w:rPr>
          <w:sz w:val="24"/>
          <w:szCs w:val="24"/>
        </w:rPr>
      </w:pPr>
      <w:proofErr w:type="gramStart"/>
      <w:r w:rsidRPr="00675928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75928">
        <w:rPr>
          <w:sz w:val="24"/>
          <w:szCs w:val="24"/>
        </w:rPr>
        <w:t>а</w:t>
      </w:r>
      <w:r w:rsidRPr="00675928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675928">
        <w:rPr>
          <w:sz w:val="24"/>
          <w:szCs w:val="24"/>
        </w:rPr>
        <w:t>бакалавриата</w:t>
      </w:r>
      <w:proofErr w:type="spellEnd"/>
      <w:r w:rsidRPr="00675928">
        <w:rPr>
          <w:sz w:val="24"/>
          <w:szCs w:val="24"/>
        </w:rPr>
        <w:t xml:space="preserve">, программам </w:t>
      </w:r>
      <w:proofErr w:type="spellStart"/>
      <w:r w:rsidRPr="00675928">
        <w:rPr>
          <w:sz w:val="24"/>
          <w:szCs w:val="24"/>
        </w:rPr>
        <w:t>сп</w:t>
      </w:r>
      <w:r w:rsidRPr="00675928">
        <w:rPr>
          <w:sz w:val="24"/>
          <w:szCs w:val="24"/>
        </w:rPr>
        <w:t>е</w:t>
      </w:r>
      <w:r w:rsidRPr="00675928">
        <w:rPr>
          <w:sz w:val="24"/>
          <w:szCs w:val="24"/>
        </w:rPr>
        <w:t>циалитета</w:t>
      </w:r>
      <w:proofErr w:type="spellEnd"/>
      <w:r w:rsidRPr="0067592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675928">
        <w:rPr>
          <w:sz w:val="24"/>
          <w:szCs w:val="24"/>
          <w:lang w:eastAsia="en-US"/>
        </w:rPr>
        <w:t>ВО</w:t>
      </w:r>
      <w:proofErr w:type="gramEnd"/>
      <w:r w:rsidRPr="00675928">
        <w:rPr>
          <w:sz w:val="24"/>
          <w:szCs w:val="24"/>
          <w:lang w:eastAsia="en-US"/>
        </w:rPr>
        <w:t xml:space="preserve"> «</w:t>
      </w:r>
      <w:r w:rsidRPr="00675928">
        <w:rPr>
          <w:b/>
          <w:sz w:val="24"/>
          <w:szCs w:val="24"/>
          <w:lang w:eastAsia="en-US"/>
        </w:rPr>
        <w:t>Омская гуманитарная академия</w:t>
      </w:r>
      <w:r w:rsidRPr="00675928">
        <w:rPr>
          <w:sz w:val="24"/>
          <w:szCs w:val="24"/>
          <w:lang w:eastAsia="en-US"/>
        </w:rPr>
        <w:t>» (</w:t>
      </w:r>
      <w:r w:rsidRPr="0067592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75928">
        <w:rPr>
          <w:i/>
          <w:sz w:val="24"/>
          <w:szCs w:val="24"/>
          <w:lang w:eastAsia="en-US"/>
        </w:rPr>
        <w:t>О</w:t>
      </w:r>
      <w:r w:rsidRPr="00675928">
        <w:rPr>
          <w:i/>
          <w:sz w:val="24"/>
          <w:szCs w:val="24"/>
          <w:lang w:eastAsia="en-US"/>
        </w:rPr>
        <w:t>м</w:t>
      </w:r>
      <w:r w:rsidRPr="00675928">
        <w:rPr>
          <w:i/>
          <w:sz w:val="24"/>
          <w:szCs w:val="24"/>
          <w:lang w:eastAsia="en-US"/>
        </w:rPr>
        <w:t>ГА</w:t>
      </w:r>
      <w:proofErr w:type="spellEnd"/>
      <w:r w:rsidRPr="00675928">
        <w:rPr>
          <w:sz w:val="24"/>
          <w:szCs w:val="24"/>
          <w:lang w:eastAsia="en-US"/>
        </w:rPr>
        <w:t>):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75928">
        <w:rPr>
          <w:sz w:val="24"/>
          <w:szCs w:val="24"/>
          <w:lang w:eastAsia="en-US"/>
        </w:rPr>
        <w:t>ь</w:t>
      </w:r>
      <w:r w:rsidRPr="00675928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75928">
        <w:rPr>
          <w:sz w:val="24"/>
          <w:szCs w:val="24"/>
          <w:lang w:eastAsia="en-US"/>
        </w:rPr>
        <w:t>бакалавриата</w:t>
      </w:r>
      <w:proofErr w:type="spellEnd"/>
      <w:r w:rsidRPr="00675928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675928">
        <w:rPr>
          <w:sz w:val="24"/>
          <w:szCs w:val="24"/>
          <w:lang w:eastAsia="en-US"/>
        </w:rPr>
        <w:t>о</w:t>
      </w:r>
      <w:r w:rsidRPr="00675928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75928">
        <w:rPr>
          <w:sz w:val="24"/>
          <w:szCs w:val="24"/>
          <w:lang w:eastAsia="en-US"/>
        </w:rPr>
        <w:t>у</w:t>
      </w:r>
      <w:r w:rsidRPr="0067592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>зом ректора от 28.02.2022 № 23;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75928">
        <w:rPr>
          <w:sz w:val="24"/>
          <w:szCs w:val="24"/>
          <w:lang w:eastAsia="en-US"/>
        </w:rPr>
        <w:t>обучающихся</w:t>
      </w:r>
      <w:proofErr w:type="gramEnd"/>
      <w:r w:rsidRPr="00675928">
        <w:rPr>
          <w:sz w:val="24"/>
          <w:szCs w:val="24"/>
          <w:lang w:eastAsia="en-US"/>
        </w:rPr>
        <w:t>», одобренным на засед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75928">
        <w:rPr>
          <w:sz w:val="24"/>
          <w:szCs w:val="24"/>
          <w:lang w:eastAsia="en-US"/>
        </w:rPr>
        <w:t>обучении</w:t>
      </w:r>
      <w:proofErr w:type="gramEnd"/>
      <w:r w:rsidRPr="00675928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75928">
        <w:rPr>
          <w:sz w:val="24"/>
          <w:szCs w:val="24"/>
          <w:lang w:eastAsia="en-US"/>
        </w:rPr>
        <w:t>с</w:t>
      </w:r>
      <w:r w:rsidRPr="0067592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75928">
        <w:rPr>
          <w:sz w:val="24"/>
          <w:szCs w:val="24"/>
          <w:lang w:eastAsia="en-US"/>
        </w:rPr>
        <w:t>ь</w:t>
      </w:r>
      <w:r w:rsidRPr="00675928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75928">
        <w:rPr>
          <w:sz w:val="24"/>
          <w:szCs w:val="24"/>
          <w:lang w:eastAsia="en-US"/>
        </w:rPr>
        <w:t>бакалавриата</w:t>
      </w:r>
      <w:proofErr w:type="spellEnd"/>
      <w:r w:rsidRPr="00675928">
        <w:rPr>
          <w:sz w:val="24"/>
          <w:szCs w:val="24"/>
          <w:lang w:eastAsia="en-US"/>
        </w:rPr>
        <w:t>, магистратуры», одо</w:t>
      </w:r>
      <w:r w:rsidRPr="00675928">
        <w:rPr>
          <w:sz w:val="24"/>
          <w:szCs w:val="24"/>
          <w:lang w:eastAsia="en-US"/>
        </w:rPr>
        <w:t>б</w:t>
      </w:r>
      <w:r w:rsidRPr="0067592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675928">
        <w:rPr>
          <w:sz w:val="24"/>
          <w:szCs w:val="24"/>
          <w:lang w:eastAsia="en-US"/>
        </w:rPr>
        <w:t>е</w:t>
      </w:r>
      <w:r w:rsidRPr="00675928">
        <w:rPr>
          <w:sz w:val="24"/>
          <w:szCs w:val="24"/>
          <w:lang w:eastAsia="en-US"/>
        </w:rPr>
        <w:t xml:space="preserve">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675928">
        <w:rPr>
          <w:sz w:val="24"/>
          <w:szCs w:val="24"/>
          <w:lang w:eastAsia="en-US"/>
        </w:rPr>
        <w:t>к</w:t>
      </w:r>
      <w:r w:rsidRPr="00675928">
        <w:rPr>
          <w:sz w:val="24"/>
          <w:szCs w:val="24"/>
          <w:lang w:eastAsia="en-US"/>
        </w:rPr>
        <w:t>тора от 28.02.2022 № 23;</w:t>
      </w:r>
    </w:p>
    <w:p w:rsidR="00675928" w:rsidRPr="00675928" w:rsidRDefault="00675928" w:rsidP="006759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7592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675928">
        <w:rPr>
          <w:sz w:val="24"/>
          <w:szCs w:val="24"/>
          <w:lang w:eastAsia="en-US"/>
        </w:rPr>
        <w:t>бакалавриата</w:t>
      </w:r>
      <w:proofErr w:type="spellEnd"/>
      <w:r w:rsidRPr="00675928">
        <w:rPr>
          <w:sz w:val="24"/>
          <w:szCs w:val="24"/>
          <w:lang w:eastAsia="en-US"/>
        </w:rPr>
        <w:t>, программам магистр</w:t>
      </w:r>
      <w:r w:rsidRPr="00675928">
        <w:rPr>
          <w:sz w:val="24"/>
          <w:szCs w:val="24"/>
          <w:lang w:eastAsia="en-US"/>
        </w:rPr>
        <w:t>а</w:t>
      </w:r>
      <w:r w:rsidRPr="00675928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75928">
        <w:rPr>
          <w:sz w:val="24"/>
          <w:szCs w:val="24"/>
          <w:lang w:eastAsia="en-US"/>
        </w:rPr>
        <w:t>ОмГА</w:t>
      </w:r>
      <w:proofErr w:type="spellEnd"/>
      <w:r w:rsidRPr="0067592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1DAC" w:rsidRPr="00E04630" w:rsidRDefault="00E42AED" w:rsidP="004C1DA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463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 по направлению подготовки </w:t>
      </w:r>
      <w:r w:rsidR="00930CAE" w:rsidRPr="00E04630">
        <w:rPr>
          <w:b/>
          <w:sz w:val="24"/>
          <w:szCs w:val="24"/>
        </w:rPr>
        <w:t>38.03.06 Торговое дело</w:t>
      </w:r>
      <w:r w:rsidRPr="00E04630">
        <w:rPr>
          <w:sz w:val="24"/>
          <w:szCs w:val="24"/>
        </w:rPr>
        <w:t xml:space="preserve"> (уровень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), направленность (профиль) </w:t>
      </w:r>
      <w:r w:rsidR="00A76E53" w:rsidRPr="00E04630">
        <w:rPr>
          <w:sz w:val="24"/>
          <w:szCs w:val="24"/>
        </w:rPr>
        <w:t xml:space="preserve">программы </w:t>
      </w:r>
      <w:r w:rsidR="007712BF" w:rsidRPr="00E04630">
        <w:rPr>
          <w:sz w:val="24"/>
          <w:szCs w:val="24"/>
        </w:rPr>
        <w:t>«</w:t>
      </w:r>
      <w:r w:rsidR="00930CAE" w:rsidRPr="00E04630">
        <w:rPr>
          <w:sz w:val="24"/>
          <w:szCs w:val="24"/>
        </w:rPr>
        <w:t>Комме</w:t>
      </w:r>
      <w:r w:rsidR="00930CAE" w:rsidRPr="00E04630">
        <w:rPr>
          <w:sz w:val="24"/>
          <w:szCs w:val="24"/>
        </w:rPr>
        <w:t>р</w:t>
      </w:r>
      <w:r w:rsidR="00930CAE" w:rsidRPr="00E04630">
        <w:rPr>
          <w:sz w:val="24"/>
          <w:szCs w:val="24"/>
        </w:rPr>
        <w:t>ция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 xml:space="preserve">; форма обучения – заочная </w:t>
      </w:r>
      <w:r w:rsidR="004C1DAC" w:rsidRPr="00E04630">
        <w:rPr>
          <w:sz w:val="24"/>
          <w:szCs w:val="24"/>
          <w:lang w:eastAsia="en-US"/>
        </w:rPr>
        <w:t xml:space="preserve">на </w:t>
      </w:r>
      <w:r w:rsidR="006F2DBB" w:rsidRPr="00371907">
        <w:rPr>
          <w:sz w:val="24"/>
          <w:szCs w:val="24"/>
        </w:rPr>
        <w:t>2023/2024 учебный год, утвержденным приказом ре</w:t>
      </w:r>
      <w:r w:rsidR="006F2DBB" w:rsidRPr="00371907">
        <w:rPr>
          <w:sz w:val="24"/>
          <w:szCs w:val="24"/>
        </w:rPr>
        <w:t>к</w:t>
      </w:r>
      <w:r w:rsidR="006F2DBB" w:rsidRPr="00371907">
        <w:rPr>
          <w:sz w:val="24"/>
          <w:szCs w:val="24"/>
        </w:rPr>
        <w:t>тора от 27.03.2023 № 51</w:t>
      </w:r>
      <w:r w:rsidR="004C1DAC" w:rsidRPr="00E04630">
        <w:rPr>
          <w:sz w:val="24"/>
          <w:szCs w:val="24"/>
          <w:lang w:eastAsia="en-US"/>
        </w:rPr>
        <w:t>;</w:t>
      </w:r>
    </w:p>
    <w:p w:rsidR="00A76E53" w:rsidRPr="00E04630" w:rsidRDefault="00A76E53" w:rsidP="004C1D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463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3D39" w:rsidRPr="00E04630">
        <w:rPr>
          <w:b/>
          <w:bCs/>
          <w:sz w:val="24"/>
          <w:szCs w:val="24"/>
        </w:rPr>
        <w:t>Б</w:t>
      </w:r>
      <w:proofErr w:type="gramStart"/>
      <w:r w:rsidR="00703D39" w:rsidRPr="00E04630">
        <w:rPr>
          <w:b/>
          <w:bCs/>
          <w:sz w:val="24"/>
          <w:szCs w:val="24"/>
        </w:rPr>
        <w:t>1</w:t>
      </w:r>
      <w:proofErr w:type="gramEnd"/>
      <w:r w:rsidR="00703D39" w:rsidRPr="00E04630">
        <w:rPr>
          <w:b/>
          <w:bCs/>
          <w:sz w:val="24"/>
          <w:szCs w:val="24"/>
        </w:rPr>
        <w:t xml:space="preserve">.В.ДВ.04.02 </w:t>
      </w:r>
      <w:r w:rsidR="007712BF" w:rsidRPr="00E04630">
        <w:rPr>
          <w:b/>
          <w:sz w:val="24"/>
          <w:szCs w:val="24"/>
        </w:rPr>
        <w:t>«</w:t>
      </w:r>
      <w:r w:rsidR="00703D39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b/>
          <w:sz w:val="24"/>
          <w:szCs w:val="24"/>
        </w:rPr>
        <w:t>»</w:t>
      </w:r>
      <w:r w:rsidRPr="00E04630">
        <w:rPr>
          <w:b/>
          <w:sz w:val="24"/>
          <w:szCs w:val="24"/>
        </w:rPr>
        <w:t xml:space="preserve">  в тече</w:t>
      </w:r>
      <w:r w:rsidR="004C1DAC" w:rsidRPr="00E04630">
        <w:rPr>
          <w:b/>
          <w:sz w:val="24"/>
          <w:szCs w:val="24"/>
        </w:rPr>
        <w:t>ние 20</w:t>
      </w:r>
      <w:r w:rsidR="006F2DBB">
        <w:rPr>
          <w:b/>
          <w:sz w:val="24"/>
          <w:szCs w:val="24"/>
        </w:rPr>
        <w:t>23</w:t>
      </w:r>
      <w:r w:rsidRPr="00E04630">
        <w:rPr>
          <w:b/>
          <w:sz w:val="24"/>
          <w:szCs w:val="24"/>
        </w:rPr>
        <w:t>/2</w:t>
      </w:r>
      <w:r w:rsidR="004C1DAC" w:rsidRPr="00E04630">
        <w:rPr>
          <w:b/>
          <w:sz w:val="24"/>
          <w:szCs w:val="24"/>
        </w:rPr>
        <w:t>0</w:t>
      </w:r>
      <w:r w:rsidR="006F2DBB">
        <w:rPr>
          <w:b/>
          <w:sz w:val="24"/>
          <w:szCs w:val="24"/>
        </w:rPr>
        <w:t>24</w:t>
      </w:r>
      <w:r w:rsidRPr="00E04630">
        <w:rPr>
          <w:b/>
          <w:sz w:val="24"/>
          <w:szCs w:val="24"/>
        </w:rPr>
        <w:t xml:space="preserve"> учебного года:</w:t>
      </w:r>
    </w:p>
    <w:p w:rsidR="00A76E53" w:rsidRPr="00E04630" w:rsidRDefault="00E04630" w:rsidP="009F4070">
      <w:pPr>
        <w:ind w:firstLine="709"/>
        <w:jc w:val="both"/>
        <w:rPr>
          <w:sz w:val="24"/>
          <w:szCs w:val="24"/>
        </w:rPr>
      </w:pPr>
      <w:proofErr w:type="gramStart"/>
      <w:r w:rsidRPr="00E0463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 по направлению </w:t>
      </w:r>
      <w:r w:rsidRPr="00E04630">
        <w:rPr>
          <w:sz w:val="24"/>
          <w:szCs w:val="24"/>
        </w:rPr>
        <w:lastRenderedPageBreak/>
        <w:t xml:space="preserve">подготовки </w:t>
      </w:r>
      <w:r w:rsidRPr="00E04630">
        <w:rPr>
          <w:b/>
          <w:sz w:val="24"/>
          <w:szCs w:val="24"/>
        </w:rPr>
        <w:t>38.03.06 Торговое дело</w:t>
      </w:r>
      <w:r w:rsidRPr="00E04630">
        <w:rPr>
          <w:sz w:val="24"/>
          <w:szCs w:val="24"/>
        </w:rPr>
        <w:t xml:space="preserve"> (уровень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E04630">
        <w:rPr>
          <w:sz w:val="24"/>
          <w:szCs w:val="24"/>
        </w:rPr>
        <w:t>бак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лавриата</w:t>
      </w:r>
      <w:proofErr w:type="spellEnd"/>
      <w:r w:rsidRPr="00E04630">
        <w:rPr>
          <w:sz w:val="24"/>
          <w:szCs w:val="24"/>
        </w:rPr>
        <w:t xml:space="preserve">; виды профессиональной деятельности: </w:t>
      </w:r>
      <w:r w:rsidRPr="00E04630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E04630">
        <w:rPr>
          <w:rFonts w:eastAsia="Courier New"/>
          <w:sz w:val="24"/>
          <w:szCs w:val="24"/>
          <w:lang w:bidi="ru-RU"/>
        </w:rPr>
        <w:t>и</w:t>
      </w:r>
      <w:r w:rsidRPr="00E04630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E0463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E04630">
        <w:rPr>
          <w:sz w:val="24"/>
          <w:szCs w:val="24"/>
        </w:rPr>
        <w:t>;</w:t>
      </w:r>
      <w:proofErr w:type="gramEnd"/>
      <w:r w:rsidRPr="00E04630">
        <w:rPr>
          <w:sz w:val="24"/>
          <w:szCs w:val="24"/>
        </w:rPr>
        <w:t xml:space="preserve"> </w:t>
      </w:r>
      <w:proofErr w:type="gramStart"/>
      <w:r w:rsidRPr="00E04630">
        <w:rPr>
          <w:sz w:val="24"/>
          <w:szCs w:val="24"/>
        </w:rPr>
        <w:t>очная и з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E04630">
        <w:rPr>
          <w:sz w:val="24"/>
          <w:szCs w:val="24"/>
        </w:rPr>
        <w:t>б</w:t>
      </w:r>
      <w:r w:rsidRPr="00E04630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E04630">
        <w:rPr>
          <w:sz w:val="24"/>
          <w:szCs w:val="24"/>
        </w:rPr>
        <w:t>з</w:t>
      </w:r>
      <w:r w:rsidRPr="00E04630">
        <w:rPr>
          <w:sz w:val="24"/>
          <w:szCs w:val="24"/>
        </w:rPr>
        <w:t xml:space="preserve">работанную ранее рабочую программу дисциплины </w:t>
      </w:r>
      <w:r w:rsidR="007712BF" w:rsidRPr="00E04630">
        <w:rPr>
          <w:sz w:val="24"/>
          <w:szCs w:val="24"/>
        </w:rPr>
        <w:t>«</w:t>
      </w:r>
      <w:r w:rsidR="00703D39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sz w:val="24"/>
          <w:szCs w:val="24"/>
        </w:rPr>
        <w:t>»</w:t>
      </w:r>
      <w:r w:rsidR="00A76E53" w:rsidRPr="00E04630">
        <w:rPr>
          <w:sz w:val="24"/>
          <w:szCs w:val="24"/>
        </w:rPr>
        <w:t xml:space="preserve"> в тече</w:t>
      </w:r>
      <w:r w:rsidR="004C1DAC" w:rsidRPr="00E04630">
        <w:rPr>
          <w:sz w:val="24"/>
          <w:szCs w:val="24"/>
        </w:rPr>
        <w:t>ние 20</w:t>
      </w:r>
      <w:r w:rsidR="006F2DBB">
        <w:rPr>
          <w:sz w:val="24"/>
          <w:szCs w:val="24"/>
        </w:rPr>
        <w:t>23</w:t>
      </w:r>
      <w:r w:rsidR="004C1DAC" w:rsidRPr="00E04630">
        <w:rPr>
          <w:sz w:val="24"/>
          <w:szCs w:val="24"/>
        </w:rPr>
        <w:t>/20</w:t>
      </w:r>
      <w:r w:rsidR="006F2DBB">
        <w:rPr>
          <w:sz w:val="24"/>
          <w:szCs w:val="24"/>
        </w:rPr>
        <w:t>24</w:t>
      </w:r>
      <w:r w:rsidR="00A76E53" w:rsidRPr="00E04630">
        <w:rPr>
          <w:sz w:val="24"/>
          <w:szCs w:val="24"/>
        </w:rPr>
        <w:t xml:space="preserve"> учебного года.</w:t>
      </w:r>
      <w:proofErr w:type="gramEnd"/>
    </w:p>
    <w:p w:rsidR="002933E5" w:rsidRPr="00E0463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E04630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463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04630">
        <w:rPr>
          <w:rFonts w:ascii="Times New Roman" w:hAnsi="Times New Roman"/>
          <w:b/>
          <w:sz w:val="24"/>
          <w:szCs w:val="24"/>
        </w:rPr>
        <w:t xml:space="preserve"> </w:t>
      </w:r>
      <w:r w:rsidR="00703D39" w:rsidRPr="00E0463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703D39" w:rsidRPr="00E0463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703D39" w:rsidRPr="00E04630">
        <w:rPr>
          <w:rFonts w:ascii="Times New Roman" w:hAnsi="Times New Roman"/>
          <w:b/>
          <w:bCs/>
          <w:sz w:val="24"/>
          <w:szCs w:val="24"/>
        </w:rPr>
        <w:t xml:space="preserve">.В.ДВ.04.02 </w:t>
      </w:r>
      <w:r w:rsidR="007712BF" w:rsidRPr="00E04630">
        <w:rPr>
          <w:rFonts w:ascii="Times New Roman" w:hAnsi="Times New Roman"/>
          <w:b/>
          <w:sz w:val="24"/>
          <w:szCs w:val="24"/>
        </w:rPr>
        <w:t>«</w:t>
      </w:r>
      <w:r w:rsidR="00703D39" w:rsidRPr="00E04630">
        <w:rPr>
          <w:rFonts w:ascii="Times New Roman" w:hAnsi="Times New Roman"/>
          <w:b/>
          <w:sz w:val="24"/>
          <w:szCs w:val="24"/>
        </w:rPr>
        <w:t>Рынки потребительских товаров</w:t>
      </w:r>
      <w:r w:rsidR="007712BF" w:rsidRPr="00E04630">
        <w:rPr>
          <w:rFonts w:ascii="Times New Roman" w:hAnsi="Times New Roman"/>
          <w:b/>
          <w:sz w:val="24"/>
          <w:szCs w:val="24"/>
        </w:rPr>
        <w:t>»</w:t>
      </w:r>
    </w:p>
    <w:p w:rsidR="00BB70FB" w:rsidRPr="00E04630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E04630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463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0463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04630">
        <w:rPr>
          <w:rFonts w:ascii="Times New Roman" w:hAnsi="Times New Roman"/>
          <w:b/>
          <w:sz w:val="24"/>
          <w:szCs w:val="24"/>
        </w:rPr>
        <w:t>, соотн</w:t>
      </w:r>
      <w:r w:rsidRPr="00E04630">
        <w:rPr>
          <w:rFonts w:ascii="Times New Roman" w:hAnsi="Times New Roman"/>
          <w:b/>
          <w:sz w:val="24"/>
          <w:szCs w:val="24"/>
        </w:rPr>
        <w:t>е</w:t>
      </w:r>
      <w:r w:rsidRPr="00E04630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E0463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ab/>
      </w:r>
      <w:proofErr w:type="gramStart"/>
      <w:r w:rsidRPr="00E0463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E04630">
        <w:rPr>
          <w:rFonts w:eastAsia="Calibri"/>
          <w:sz w:val="24"/>
          <w:szCs w:val="24"/>
          <w:lang w:eastAsia="en-US"/>
        </w:rPr>
        <w:t>а</w:t>
      </w:r>
      <w:r w:rsidRPr="00E04630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E04630">
        <w:rPr>
          <w:rFonts w:eastAsia="Calibri"/>
          <w:sz w:val="24"/>
          <w:szCs w:val="24"/>
          <w:lang w:eastAsia="en-US"/>
        </w:rPr>
        <w:t>38.03.06 Торговое дело</w:t>
      </w:r>
      <w:r w:rsidRPr="00E04630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E046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04630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E0463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E04630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E04630">
        <w:rPr>
          <w:bCs/>
          <w:sz w:val="24"/>
          <w:szCs w:val="24"/>
        </w:rPr>
        <w:t>12 ноября 2015 г. N 1334</w:t>
      </w:r>
      <w:r w:rsidR="00ED4602" w:rsidRPr="00E04630">
        <w:rPr>
          <w:rFonts w:eastAsia="Calibri"/>
          <w:sz w:val="24"/>
          <w:szCs w:val="24"/>
          <w:lang w:eastAsia="en-US"/>
        </w:rPr>
        <w:t xml:space="preserve"> </w:t>
      </w:r>
      <w:r w:rsidRPr="00E04630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E04630">
        <w:rPr>
          <w:sz w:val="24"/>
          <w:szCs w:val="24"/>
        </w:rPr>
        <w:t>03.12.2015 N 39956</w:t>
      </w:r>
      <w:r w:rsidRPr="00E04630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04630">
        <w:rPr>
          <w:rFonts w:eastAsia="Calibri"/>
          <w:i/>
          <w:sz w:val="24"/>
          <w:szCs w:val="24"/>
          <w:lang w:eastAsia="en-US"/>
        </w:rPr>
        <w:t>далее - ОПОП</w:t>
      </w:r>
      <w:r w:rsidRPr="00E0463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E046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E0463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E0463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ab/>
      </w:r>
    </w:p>
    <w:p w:rsidR="007F4B97" w:rsidRPr="00E0463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712BF" w:rsidRPr="00E04630">
        <w:rPr>
          <w:rFonts w:eastAsia="Calibri"/>
          <w:b/>
          <w:sz w:val="24"/>
          <w:szCs w:val="24"/>
          <w:lang w:eastAsia="en-US"/>
        </w:rPr>
        <w:t>«</w:t>
      </w:r>
      <w:r w:rsidR="005C3155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rFonts w:eastAsia="Calibri"/>
          <w:sz w:val="24"/>
          <w:szCs w:val="24"/>
          <w:lang w:eastAsia="en-US"/>
        </w:rPr>
        <w:t>»</w:t>
      </w:r>
      <w:r w:rsidR="00BB6C9A" w:rsidRPr="00E04630">
        <w:rPr>
          <w:rFonts w:eastAsia="Calibri"/>
          <w:sz w:val="24"/>
          <w:szCs w:val="24"/>
          <w:lang w:eastAsia="en-US"/>
        </w:rPr>
        <w:t xml:space="preserve"> </w:t>
      </w:r>
      <w:r w:rsidRPr="00E0463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E0463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E0463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04630" w:rsidRPr="00E04630" w:rsidTr="009E145A">
        <w:tc>
          <w:tcPr>
            <w:tcW w:w="3049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04630" w:rsidRPr="00E04630" w:rsidTr="009E145A">
        <w:tc>
          <w:tcPr>
            <w:tcW w:w="3049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способностью использ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вать основы экономич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ских знаний при оценке эффективности результ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тов деятельности в разли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ных сферах</w:t>
            </w:r>
          </w:p>
        </w:tc>
        <w:tc>
          <w:tcPr>
            <w:tcW w:w="1595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04630" w:rsidRPr="00E04630" w:rsidRDefault="00E04630" w:rsidP="00E04630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структуру  и функции хозяйственного механизма</w:t>
            </w:r>
          </w:p>
          <w:p w:rsidR="00E04630" w:rsidRPr="00E04630" w:rsidRDefault="00E04630" w:rsidP="00E04630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</w:t>
            </w:r>
            <w:r w:rsidRPr="00E04630">
              <w:rPr>
                <w:bCs/>
                <w:sz w:val="24"/>
                <w:szCs w:val="24"/>
              </w:rPr>
              <w:t>а</w:t>
            </w:r>
            <w:r w:rsidRPr="00E04630">
              <w:rPr>
                <w:bCs/>
                <w:sz w:val="24"/>
                <w:szCs w:val="24"/>
              </w:rPr>
              <w:t>метры</w:t>
            </w:r>
          </w:p>
          <w:p w:rsidR="00E04630" w:rsidRPr="00E04630" w:rsidRDefault="00E04630" w:rsidP="009E145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04630" w:rsidRPr="00E04630" w:rsidRDefault="00E04630" w:rsidP="00E04630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применять  содержательный (сущн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стный) анализ экономической, социальной и политической среды на разных уровнях;</w:t>
            </w:r>
          </w:p>
          <w:p w:rsidR="00E04630" w:rsidRPr="00E04630" w:rsidRDefault="00E04630" w:rsidP="00E04630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проводить  качественный анализ пр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грамм политических партий и иных общес</w:t>
            </w:r>
            <w:r w:rsidRPr="00E04630">
              <w:rPr>
                <w:bCs/>
                <w:sz w:val="24"/>
                <w:szCs w:val="24"/>
              </w:rPr>
              <w:t>т</w:t>
            </w:r>
            <w:r w:rsidRPr="00E04630">
              <w:rPr>
                <w:bCs/>
                <w:sz w:val="24"/>
                <w:szCs w:val="24"/>
              </w:rPr>
              <w:t>венных движений по их экономическим кр</w:t>
            </w:r>
            <w:r w:rsidRPr="00E04630">
              <w:rPr>
                <w:bCs/>
                <w:sz w:val="24"/>
                <w:szCs w:val="24"/>
              </w:rPr>
              <w:t>и</w:t>
            </w:r>
            <w:r w:rsidRPr="00E04630">
              <w:rPr>
                <w:bCs/>
                <w:sz w:val="24"/>
                <w:szCs w:val="24"/>
              </w:rPr>
              <w:t>териям.</w:t>
            </w:r>
          </w:p>
          <w:p w:rsidR="00E04630" w:rsidRPr="00E04630" w:rsidRDefault="00E04630" w:rsidP="009E145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0B35" w:rsidRPr="00020B35" w:rsidRDefault="00E04630" w:rsidP="00020B35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bCs/>
                <w:sz w:val="24"/>
                <w:szCs w:val="24"/>
              </w:rPr>
              <w:t>навыками системного анализа экон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мических процессов;</w:t>
            </w:r>
          </w:p>
          <w:p w:rsidR="00E04630" w:rsidRPr="00E04630" w:rsidRDefault="00E04630" w:rsidP="00020B35">
            <w:pPr>
              <w:numPr>
                <w:ilvl w:val="0"/>
                <w:numId w:val="22"/>
              </w:numPr>
              <w:tabs>
                <w:tab w:val="left" w:pos="359"/>
              </w:tabs>
              <w:ind w:left="-66" w:firstLine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bCs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E04630">
              <w:rPr>
                <w:bCs/>
                <w:sz w:val="24"/>
                <w:szCs w:val="24"/>
              </w:rPr>
              <w:t>эк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номических и социальных процессов</w:t>
            </w:r>
            <w:proofErr w:type="gramEnd"/>
            <w:r w:rsidRPr="00E04630">
              <w:rPr>
                <w:bCs/>
                <w:sz w:val="24"/>
                <w:szCs w:val="24"/>
              </w:rPr>
              <w:t>.</w:t>
            </w:r>
          </w:p>
        </w:tc>
      </w:tr>
      <w:tr w:rsidR="00E04630" w:rsidRPr="00E04630" w:rsidTr="009E145A">
        <w:tc>
          <w:tcPr>
            <w:tcW w:w="3049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готовностью к выявлению и удовлетворению потре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ностей покупателей тов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ров, их формированию с 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помощью маркетинговых коммуникаций, способн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стью изучать и прогноз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ровать спрос потребителей, анализировать маркети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говую информацию, кон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юнктуру товарного рынка</w:t>
            </w:r>
          </w:p>
        </w:tc>
        <w:tc>
          <w:tcPr>
            <w:tcW w:w="1595" w:type="dxa"/>
            <w:vAlign w:val="center"/>
          </w:tcPr>
          <w:p w:rsidR="00E04630" w:rsidRPr="00E04630" w:rsidRDefault="00E04630" w:rsidP="009E14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927" w:type="dxa"/>
            <w:vAlign w:val="center"/>
          </w:tcPr>
          <w:p w:rsidR="00E04630" w:rsidRPr="00E04630" w:rsidRDefault="00020B35" w:rsidP="00A932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04630" w:rsidRPr="00E0463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E04630" w:rsidRPr="00E04630" w:rsidRDefault="00E04630" w:rsidP="00E04630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сущность, цели, принципы, функции ма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кетинга, его роль в управлении организ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цией</w:t>
            </w:r>
          </w:p>
          <w:p w:rsidR="00E04630" w:rsidRPr="00E04630" w:rsidRDefault="00E04630" w:rsidP="00E04630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способы продвижения продукции </w:t>
            </w:r>
          </w:p>
          <w:p w:rsidR="00E04630" w:rsidRPr="00E04630" w:rsidRDefault="00E04630" w:rsidP="00A932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E04630" w:rsidRPr="00E04630" w:rsidRDefault="00E04630" w:rsidP="00E04630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выявлять и удовлетворять потребности покупателей товаров </w:t>
            </w:r>
          </w:p>
          <w:p w:rsidR="00E04630" w:rsidRPr="00E04630" w:rsidRDefault="00E04630" w:rsidP="00E04630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анализировать рыночную среду; выявлять рыночные возможности и угрозы, а также сильные и слабые стороны управления маркетингом организации</w:t>
            </w:r>
          </w:p>
          <w:p w:rsidR="00E04630" w:rsidRPr="00E04630" w:rsidRDefault="00020B35" w:rsidP="00A932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20B35" w:rsidRDefault="00E04630" w:rsidP="00020B35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методами прогнозирования спроса</w:t>
            </w:r>
          </w:p>
          <w:p w:rsidR="00E04630" w:rsidRPr="00E04630" w:rsidRDefault="00E04630" w:rsidP="00020B35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навыками анализа рыночной конъюнкт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ры</w:t>
            </w:r>
          </w:p>
        </w:tc>
      </w:tr>
      <w:tr w:rsidR="00E04630" w:rsidRPr="00E04630" w:rsidTr="009E145A">
        <w:tc>
          <w:tcPr>
            <w:tcW w:w="3049" w:type="dxa"/>
            <w:vAlign w:val="center"/>
          </w:tcPr>
          <w:p w:rsidR="00E04630" w:rsidRPr="00E04630" w:rsidRDefault="00020B35" w:rsidP="009E14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E04630" w:rsidRPr="00E04630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E04630" w:rsidRPr="00E04630">
              <w:rPr>
                <w:sz w:val="24"/>
                <w:szCs w:val="24"/>
              </w:rPr>
              <w:t xml:space="preserve"> организов</w:t>
            </w:r>
            <w:r w:rsidR="00E04630" w:rsidRPr="00E04630">
              <w:rPr>
                <w:sz w:val="24"/>
                <w:szCs w:val="24"/>
              </w:rPr>
              <w:t>ы</w:t>
            </w:r>
            <w:r w:rsidR="00E04630" w:rsidRPr="00E04630">
              <w:rPr>
                <w:sz w:val="24"/>
                <w:szCs w:val="24"/>
              </w:rPr>
              <w:t>вать и планировать мат</w:t>
            </w:r>
            <w:r w:rsidR="00E04630" w:rsidRPr="00E04630">
              <w:rPr>
                <w:sz w:val="24"/>
                <w:szCs w:val="24"/>
              </w:rPr>
              <w:t>е</w:t>
            </w:r>
            <w:r w:rsidR="00E04630" w:rsidRPr="00E04630">
              <w:rPr>
                <w:sz w:val="24"/>
                <w:szCs w:val="24"/>
              </w:rPr>
              <w:t>риально-техническое обе</w:t>
            </w:r>
            <w:r w:rsidR="00E04630" w:rsidRPr="00E04630">
              <w:rPr>
                <w:sz w:val="24"/>
                <w:szCs w:val="24"/>
              </w:rPr>
              <w:t>с</w:t>
            </w:r>
            <w:r w:rsidR="00E04630" w:rsidRPr="00E04630">
              <w:rPr>
                <w:sz w:val="24"/>
                <w:szCs w:val="24"/>
              </w:rPr>
              <w:t>печение предприятий, з</w:t>
            </w:r>
            <w:r w:rsidR="00E04630" w:rsidRPr="00E04630">
              <w:rPr>
                <w:sz w:val="24"/>
                <w:szCs w:val="24"/>
              </w:rPr>
              <w:t>а</w:t>
            </w:r>
            <w:r w:rsidR="00E04630" w:rsidRPr="00E04630">
              <w:rPr>
                <w:sz w:val="24"/>
                <w:szCs w:val="24"/>
              </w:rPr>
              <w:t>купку и продажу товаров</w:t>
            </w:r>
          </w:p>
        </w:tc>
        <w:tc>
          <w:tcPr>
            <w:tcW w:w="1595" w:type="dxa"/>
            <w:vAlign w:val="center"/>
          </w:tcPr>
          <w:p w:rsidR="00E04630" w:rsidRPr="00E04630" w:rsidRDefault="00E04630" w:rsidP="00A932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E04630" w:rsidRPr="00E04630" w:rsidRDefault="00E04630" w:rsidP="009E145A">
            <w:pPr>
              <w:jc w:val="both"/>
              <w:rPr>
                <w:bCs/>
                <w:i/>
                <w:sz w:val="24"/>
                <w:szCs w:val="24"/>
              </w:rPr>
            </w:pPr>
            <w:r w:rsidRPr="00E04630">
              <w:rPr>
                <w:bCs/>
                <w:i/>
                <w:sz w:val="24"/>
                <w:szCs w:val="24"/>
              </w:rPr>
              <w:t xml:space="preserve">Знать </w:t>
            </w:r>
          </w:p>
          <w:p w:rsidR="00E04630" w:rsidRPr="00E04630" w:rsidRDefault="00E04630" w:rsidP="00E04630">
            <w:pPr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специфические особенности  совреме</w:t>
            </w:r>
            <w:r w:rsidRPr="00E04630">
              <w:rPr>
                <w:bCs/>
                <w:sz w:val="24"/>
                <w:szCs w:val="24"/>
              </w:rPr>
              <w:t>н</w:t>
            </w:r>
            <w:r w:rsidRPr="00E04630">
              <w:rPr>
                <w:bCs/>
                <w:sz w:val="24"/>
                <w:szCs w:val="24"/>
              </w:rPr>
              <w:t>ной производственной, финансово-бюджетной и институциональной стру</w:t>
            </w:r>
            <w:r w:rsidRPr="00E04630">
              <w:rPr>
                <w:bCs/>
                <w:sz w:val="24"/>
                <w:szCs w:val="24"/>
              </w:rPr>
              <w:t>к</w:t>
            </w:r>
            <w:r w:rsidRPr="00E04630">
              <w:rPr>
                <w:bCs/>
                <w:sz w:val="24"/>
                <w:szCs w:val="24"/>
              </w:rPr>
              <w:t>туры;</w:t>
            </w:r>
          </w:p>
          <w:p w:rsidR="00E04630" w:rsidRPr="00E04630" w:rsidRDefault="00E04630" w:rsidP="00E04630">
            <w:pPr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основные специфические факторы  разв</w:t>
            </w:r>
            <w:r w:rsidRPr="00E04630">
              <w:rPr>
                <w:bCs/>
                <w:sz w:val="24"/>
                <w:szCs w:val="24"/>
              </w:rPr>
              <w:t>и</w:t>
            </w:r>
            <w:r w:rsidRPr="00E04630">
              <w:rPr>
                <w:bCs/>
                <w:sz w:val="24"/>
                <w:szCs w:val="24"/>
              </w:rPr>
              <w:t>тия экономики России;</w:t>
            </w:r>
          </w:p>
          <w:p w:rsidR="00E04630" w:rsidRPr="00A932B6" w:rsidRDefault="00E04630" w:rsidP="009E145A">
            <w:pPr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основные направления государственного регулирования современной экономики</w:t>
            </w:r>
          </w:p>
          <w:p w:rsidR="00E04630" w:rsidRPr="00E04630" w:rsidRDefault="00E04630" w:rsidP="009E145A">
            <w:pPr>
              <w:jc w:val="both"/>
              <w:rPr>
                <w:bCs/>
                <w:i/>
                <w:sz w:val="24"/>
                <w:szCs w:val="24"/>
              </w:rPr>
            </w:pPr>
            <w:r w:rsidRPr="00E04630">
              <w:rPr>
                <w:bCs/>
                <w:i/>
                <w:sz w:val="24"/>
                <w:szCs w:val="24"/>
              </w:rPr>
              <w:t xml:space="preserve">Уметь </w:t>
            </w:r>
          </w:p>
          <w:p w:rsidR="00E04630" w:rsidRPr="00E04630" w:rsidRDefault="00E04630" w:rsidP="00E04630">
            <w:pPr>
              <w:numPr>
                <w:ilvl w:val="0"/>
                <w:numId w:val="21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анализировать исходные данные, необх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димые для расчета экономических и с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 xml:space="preserve">циально-экономических показателей, применять статистически анализ   </w:t>
            </w:r>
            <w:proofErr w:type="gramStart"/>
            <w:r w:rsidRPr="00E04630">
              <w:rPr>
                <w:bCs/>
                <w:sz w:val="24"/>
                <w:szCs w:val="24"/>
              </w:rPr>
              <w:t>экон</w:t>
            </w:r>
            <w:r w:rsidRPr="00E04630">
              <w:rPr>
                <w:bCs/>
                <w:sz w:val="24"/>
                <w:szCs w:val="24"/>
              </w:rPr>
              <w:t>о</w:t>
            </w:r>
            <w:r w:rsidRPr="00E04630">
              <w:rPr>
                <w:bCs/>
                <w:sz w:val="24"/>
                <w:szCs w:val="24"/>
              </w:rPr>
              <w:t>мических процессов</w:t>
            </w:r>
            <w:proofErr w:type="gramEnd"/>
            <w:r w:rsidRPr="00E04630">
              <w:rPr>
                <w:bCs/>
                <w:sz w:val="24"/>
                <w:szCs w:val="24"/>
              </w:rPr>
              <w:t xml:space="preserve"> в различных отра</w:t>
            </w:r>
            <w:r w:rsidRPr="00E04630">
              <w:rPr>
                <w:bCs/>
                <w:sz w:val="24"/>
                <w:szCs w:val="24"/>
              </w:rPr>
              <w:t>с</w:t>
            </w:r>
            <w:r w:rsidRPr="00E04630">
              <w:rPr>
                <w:bCs/>
                <w:sz w:val="24"/>
                <w:szCs w:val="24"/>
              </w:rPr>
              <w:t>лях производства и в экономике в целом;</w:t>
            </w:r>
          </w:p>
          <w:p w:rsidR="00E04630" w:rsidRPr="00A932B6" w:rsidRDefault="00E04630" w:rsidP="009E145A">
            <w:pPr>
              <w:numPr>
                <w:ilvl w:val="0"/>
                <w:numId w:val="21"/>
              </w:numPr>
              <w:ind w:left="357" w:hanging="357"/>
              <w:jc w:val="both"/>
              <w:rPr>
                <w:bCs/>
                <w:i/>
                <w:sz w:val="24"/>
                <w:szCs w:val="24"/>
              </w:rPr>
            </w:pPr>
            <w:r w:rsidRPr="00E04630">
              <w:rPr>
                <w:sz w:val="24"/>
                <w:szCs w:val="24"/>
              </w:rPr>
              <w:t>планировать материально-техническое обеспечение предприятий, закупку и пр</w:t>
            </w:r>
            <w:r w:rsidRPr="00E04630">
              <w:rPr>
                <w:sz w:val="24"/>
                <w:szCs w:val="24"/>
              </w:rPr>
              <w:t>о</w:t>
            </w:r>
            <w:r w:rsidRPr="00E04630">
              <w:rPr>
                <w:sz w:val="24"/>
                <w:szCs w:val="24"/>
              </w:rPr>
              <w:t>дажу товаров</w:t>
            </w:r>
            <w:r w:rsidRPr="00E04630">
              <w:rPr>
                <w:bCs/>
                <w:sz w:val="24"/>
                <w:szCs w:val="24"/>
              </w:rPr>
              <w:t>.</w:t>
            </w:r>
          </w:p>
          <w:p w:rsidR="00E04630" w:rsidRPr="00E04630" w:rsidRDefault="00E04630" w:rsidP="009E145A">
            <w:pPr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i/>
                <w:sz w:val="24"/>
                <w:szCs w:val="24"/>
              </w:rPr>
              <w:t>Владеть</w:t>
            </w:r>
            <w:r w:rsidRPr="00E04630">
              <w:rPr>
                <w:bCs/>
                <w:sz w:val="24"/>
                <w:szCs w:val="24"/>
              </w:rPr>
              <w:t xml:space="preserve"> </w:t>
            </w:r>
          </w:p>
          <w:p w:rsidR="00E04630" w:rsidRPr="00E04630" w:rsidRDefault="00E04630" w:rsidP="00E04630">
            <w:pPr>
              <w:numPr>
                <w:ilvl w:val="0"/>
                <w:numId w:val="4"/>
              </w:numPr>
              <w:ind w:left="357" w:hanging="357"/>
              <w:jc w:val="both"/>
              <w:rPr>
                <w:bCs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>навыками</w:t>
            </w:r>
            <w:r w:rsidRPr="00E04630">
              <w:rPr>
                <w:b/>
                <w:bCs/>
                <w:sz w:val="24"/>
                <w:szCs w:val="24"/>
              </w:rPr>
              <w:t xml:space="preserve"> </w:t>
            </w:r>
            <w:r w:rsidRPr="00E04630">
              <w:rPr>
                <w:bCs/>
                <w:sz w:val="24"/>
                <w:szCs w:val="24"/>
              </w:rPr>
              <w:t>анализа</w:t>
            </w:r>
            <w:r w:rsidRPr="00E04630">
              <w:rPr>
                <w:b/>
                <w:bCs/>
                <w:sz w:val="24"/>
                <w:szCs w:val="24"/>
              </w:rPr>
              <w:t xml:space="preserve"> </w:t>
            </w:r>
            <w:r w:rsidRPr="00E04630">
              <w:rPr>
                <w:bCs/>
                <w:sz w:val="24"/>
                <w:szCs w:val="24"/>
              </w:rPr>
              <w:t>количественных пок</w:t>
            </w:r>
            <w:r w:rsidRPr="00E04630">
              <w:rPr>
                <w:bCs/>
                <w:sz w:val="24"/>
                <w:szCs w:val="24"/>
              </w:rPr>
              <w:t>а</w:t>
            </w:r>
            <w:r w:rsidRPr="00E04630">
              <w:rPr>
                <w:bCs/>
                <w:sz w:val="24"/>
                <w:szCs w:val="24"/>
              </w:rPr>
              <w:t>зателей состояния экономики в основных сферах жизни современного общества;</w:t>
            </w:r>
          </w:p>
          <w:p w:rsidR="00E04630" w:rsidRPr="00020B35" w:rsidRDefault="00E04630" w:rsidP="00020B35">
            <w:pPr>
              <w:numPr>
                <w:ilvl w:val="0"/>
                <w:numId w:val="4"/>
              </w:numPr>
              <w:ind w:left="357" w:hanging="357"/>
              <w:jc w:val="both"/>
              <w:rPr>
                <w:bCs/>
                <w:i/>
                <w:sz w:val="24"/>
                <w:szCs w:val="24"/>
              </w:rPr>
            </w:pPr>
            <w:r w:rsidRPr="00E04630">
              <w:rPr>
                <w:bCs/>
                <w:sz w:val="24"/>
                <w:szCs w:val="24"/>
              </w:rPr>
              <w:t xml:space="preserve">навыками определения внутренних и внешних факторов </w:t>
            </w:r>
            <w:r w:rsidRPr="00E04630">
              <w:rPr>
                <w:sz w:val="24"/>
                <w:szCs w:val="24"/>
              </w:rPr>
              <w:t>материально-технического обеспечения предприятий</w:t>
            </w:r>
            <w:r w:rsidRPr="00E04630">
              <w:rPr>
                <w:bCs/>
                <w:sz w:val="24"/>
                <w:szCs w:val="24"/>
              </w:rPr>
              <w:t>.</w:t>
            </w:r>
          </w:p>
        </w:tc>
      </w:tr>
    </w:tbl>
    <w:p w:rsidR="00793F01" w:rsidRPr="00E0463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04630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463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0463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sz w:val="24"/>
          <w:szCs w:val="24"/>
        </w:rPr>
        <w:t xml:space="preserve">Дисциплина </w:t>
      </w:r>
      <w:r w:rsidR="00703D39" w:rsidRPr="00E04630">
        <w:rPr>
          <w:b/>
          <w:bCs/>
          <w:sz w:val="24"/>
          <w:szCs w:val="24"/>
        </w:rPr>
        <w:t>Б</w:t>
      </w:r>
      <w:proofErr w:type="gramStart"/>
      <w:r w:rsidR="00703D39" w:rsidRPr="00E04630">
        <w:rPr>
          <w:b/>
          <w:bCs/>
          <w:sz w:val="24"/>
          <w:szCs w:val="24"/>
        </w:rPr>
        <w:t>1</w:t>
      </w:r>
      <w:proofErr w:type="gramEnd"/>
      <w:r w:rsidR="00703D39" w:rsidRPr="00E04630">
        <w:rPr>
          <w:b/>
          <w:bCs/>
          <w:sz w:val="24"/>
          <w:szCs w:val="24"/>
        </w:rPr>
        <w:t xml:space="preserve">.В.ДВ.04.02 </w:t>
      </w:r>
      <w:r w:rsidR="007712BF" w:rsidRPr="00E04630">
        <w:rPr>
          <w:sz w:val="24"/>
          <w:szCs w:val="24"/>
        </w:rPr>
        <w:t>«</w:t>
      </w:r>
      <w:r w:rsidR="005C3155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 xml:space="preserve"> </w:t>
      </w:r>
      <w:r w:rsidRPr="00E04630">
        <w:rPr>
          <w:rFonts w:eastAsia="Calibri"/>
          <w:sz w:val="24"/>
          <w:szCs w:val="24"/>
          <w:lang w:eastAsia="en-US"/>
        </w:rPr>
        <w:t>является дисци</w:t>
      </w:r>
      <w:r w:rsidRPr="00E04630">
        <w:rPr>
          <w:rFonts w:eastAsia="Calibri"/>
          <w:sz w:val="24"/>
          <w:szCs w:val="24"/>
          <w:lang w:eastAsia="en-US"/>
        </w:rPr>
        <w:t>п</w:t>
      </w:r>
      <w:r w:rsidRPr="00E04630">
        <w:rPr>
          <w:rFonts w:eastAsia="Calibri"/>
          <w:sz w:val="24"/>
          <w:szCs w:val="24"/>
          <w:lang w:eastAsia="en-US"/>
        </w:rPr>
        <w:t xml:space="preserve">линой </w:t>
      </w:r>
      <w:r w:rsidR="00046CA3">
        <w:rPr>
          <w:rFonts w:eastAsia="Calibri"/>
          <w:sz w:val="24"/>
          <w:szCs w:val="24"/>
          <w:lang w:eastAsia="en-US"/>
        </w:rPr>
        <w:t xml:space="preserve">по выбору </w:t>
      </w:r>
      <w:r w:rsidR="00BB57A6" w:rsidRPr="00E04630">
        <w:rPr>
          <w:rFonts w:eastAsia="Calibri"/>
          <w:sz w:val="24"/>
          <w:szCs w:val="24"/>
          <w:lang w:eastAsia="en-US"/>
        </w:rPr>
        <w:t>вариативной</w:t>
      </w:r>
      <w:r w:rsidRPr="00E04630">
        <w:rPr>
          <w:rFonts w:eastAsia="Calibri"/>
          <w:sz w:val="24"/>
          <w:szCs w:val="24"/>
          <w:lang w:eastAsia="en-US"/>
        </w:rPr>
        <w:t xml:space="preserve"> части </w:t>
      </w:r>
      <w:r w:rsidR="004C1DAC" w:rsidRPr="00E04630">
        <w:rPr>
          <w:rFonts w:eastAsia="Calibri"/>
          <w:sz w:val="24"/>
          <w:szCs w:val="24"/>
          <w:lang w:eastAsia="en-US"/>
        </w:rPr>
        <w:t>блока Б</w:t>
      </w:r>
      <w:r w:rsidR="00027D2C" w:rsidRPr="00E04630">
        <w:rPr>
          <w:rFonts w:eastAsia="Calibri"/>
          <w:sz w:val="24"/>
          <w:szCs w:val="24"/>
          <w:lang w:eastAsia="en-US"/>
        </w:rPr>
        <w:t>1</w:t>
      </w:r>
      <w:r w:rsidR="004C1DAC" w:rsidRPr="00E04630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E0463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82"/>
        <w:gridCol w:w="2079"/>
        <w:gridCol w:w="2286"/>
        <w:gridCol w:w="1146"/>
      </w:tblGrid>
      <w:tr w:rsidR="00705FB5" w:rsidRPr="00E04630" w:rsidTr="00330957">
        <w:tc>
          <w:tcPr>
            <w:tcW w:w="1196" w:type="dxa"/>
            <w:vMerge w:val="restart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04630" w:rsidRDefault="009B0F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E0463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463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04630" w:rsidTr="00330957">
        <w:tc>
          <w:tcPr>
            <w:tcW w:w="1196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04630" w:rsidTr="00330957">
        <w:tc>
          <w:tcPr>
            <w:tcW w:w="1196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0463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04630" w:rsidTr="00330957">
        <w:tc>
          <w:tcPr>
            <w:tcW w:w="1196" w:type="dxa"/>
            <w:vAlign w:val="center"/>
          </w:tcPr>
          <w:p w:rsidR="00DA3FFC" w:rsidRPr="00E04630" w:rsidRDefault="00703D39" w:rsidP="00BB57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bCs/>
                <w:sz w:val="24"/>
                <w:szCs w:val="24"/>
              </w:rPr>
              <w:t>Б</w:t>
            </w:r>
            <w:proofErr w:type="gramStart"/>
            <w:r w:rsidRPr="00E04630">
              <w:rPr>
                <w:bCs/>
                <w:sz w:val="24"/>
                <w:szCs w:val="24"/>
              </w:rPr>
              <w:t>1</w:t>
            </w:r>
            <w:proofErr w:type="gramEnd"/>
            <w:r w:rsidRPr="00E04630">
              <w:rPr>
                <w:bCs/>
                <w:sz w:val="24"/>
                <w:szCs w:val="24"/>
              </w:rPr>
              <w:t>.В.ДВ.04.02</w:t>
            </w:r>
          </w:p>
        </w:tc>
        <w:tc>
          <w:tcPr>
            <w:tcW w:w="2494" w:type="dxa"/>
            <w:vAlign w:val="center"/>
          </w:tcPr>
          <w:p w:rsidR="00DA3FFC" w:rsidRPr="00E04630" w:rsidRDefault="005C315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t>Рынки потребител</w:t>
            </w:r>
            <w:r w:rsidRPr="00E04630">
              <w:rPr>
                <w:sz w:val="24"/>
                <w:szCs w:val="24"/>
              </w:rPr>
              <w:t>ь</w:t>
            </w:r>
            <w:r w:rsidRPr="00E04630">
              <w:rPr>
                <w:sz w:val="24"/>
                <w:szCs w:val="24"/>
              </w:rPr>
              <w:t>ских товаров</w:t>
            </w:r>
          </w:p>
        </w:tc>
        <w:tc>
          <w:tcPr>
            <w:tcW w:w="2232" w:type="dxa"/>
            <w:vAlign w:val="center"/>
          </w:tcPr>
          <w:p w:rsidR="00F40FEC" w:rsidRPr="00E04630" w:rsidRDefault="007712BF" w:rsidP="005A46E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sz w:val="24"/>
                <w:szCs w:val="24"/>
              </w:rPr>
              <w:t>Успешное осво</w:t>
            </w:r>
            <w:r w:rsidRPr="00E04630">
              <w:rPr>
                <w:sz w:val="24"/>
                <w:szCs w:val="24"/>
              </w:rPr>
              <w:t>е</w:t>
            </w:r>
            <w:r w:rsidRPr="00E04630">
              <w:rPr>
                <w:sz w:val="24"/>
                <w:szCs w:val="24"/>
              </w:rPr>
              <w:t xml:space="preserve">ние программы </w:t>
            </w:r>
            <w:r w:rsidRPr="00E04630">
              <w:rPr>
                <w:sz w:val="24"/>
                <w:szCs w:val="24"/>
              </w:rPr>
              <w:lastRenderedPageBreak/>
              <w:t>учебного предм</w:t>
            </w:r>
            <w:r w:rsidRPr="00E04630">
              <w:rPr>
                <w:sz w:val="24"/>
                <w:szCs w:val="24"/>
              </w:rPr>
              <w:t>е</w:t>
            </w:r>
            <w:r w:rsidRPr="00E04630">
              <w:rPr>
                <w:sz w:val="24"/>
                <w:szCs w:val="24"/>
              </w:rPr>
              <w:t xml:space="preserve">та: </w:t>
            </w:r>
            <w:r w:rsidR="005A46E5">
              <w:rPr>
                <w:sz w:val="24"/>
                <w:szCs w:val="24"/>
              </w:rPr>
              <w:t>Э</w:t>
            </w:r>
            <w:r w:rsidR="009655A2" w:rsidRPr="00E04630">
              <w:rPr>
                <w:rFonts w:eastAsia="Calibri"/>
                <w:sz w:val="24"/>
                <w:szCs w:val="24"/>
                <w:lang w:eastAsia="en-US"/>
              </w:rPr>
              <w:t>коном</w:t>
            </w:r>
            <w:r w:rsidR="00461592" w:rsidRPr="00E04630">
              <w:rPr>
                <w:rFonts w:eastAsia="Calibri"/>
                <w:sz w:val="24"/>
                <w:szCs w:val="24"/>
                <w:lang w:eastAsia="en-US"/>
              </w:rPr>
              <w:t>ика</w:t>
            </w:r>
          </w:p>
        </w:tc>
        <w:tc>
          <w:tcPr>
            <w:tcW w:w="2464" w:type="dxa"/>
            <w:vAlign w:val="center"/>
          </w:tcPr>
          <w:p w:rsidR="002B6C87" w:rsidRPr="00E04630" w:rsidRDefault="008E268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>Т</w:t>
            </w:r>
            <w:r w:rsidR="00461592" w:rsidRPr="00E04630">
              <w:rPr>
                <w:rFonts w:eastAsia="Calibri"/>
                <w:sz w:val="24"/>
                <w:szCs w:val="24"/>
                <w:lang w:eastAsia="en-US"/>
              </w:rPr>
              <w:t>аможенное дело, транспортное обе</w:t>
            </w:r>
            <w:r w:rsidR="00461592" w:rsidRPr="00E0463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61592"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>печение в сфере коммерции</w:t>
            </w:r>
            <w:r w:rsidRPr="00E04630">
              <w:rPr>
                <w:rFonts w:eastAsia="Calibri"/>
                <w:sz w:val="24"/>
                <w:szCs w:val="24"/>
                <w:lang w:eastAsia="en-US"/>
              </w:rPr>
              <w:t>, ГИА</w:t>
            </w:r>
          </w:p>
        </w:tc>
        <w:tc>
          <w:tcPr>
            <w:tcW w:w="1185" w:type="dxa"/>
            <w:vAlign w:val="center"/>
          </w:tcPr>
          <w:p w:rsidR="00E04630" w:rsidRPr="00E04630" w:rsidRDefault="00E04630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>ОК-2</w:t>
            </w:r>
          </w:p>
          <w:p w:rsidR="00BB57A6" w:rsidRPr="00E04630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3155" w:rsidRPr="00E046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E04630" w:rsidRDefault="00E0463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</w:t>
            </w:r>
            <w:r w:rsidR="00141BA2" w:rsidRPr="00E04630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D02EB8" w:rsidRPr="00E0463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0463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0463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E0463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E0463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A7CCB" w:rsidRPr="00E04630">
        <w:rPr>
          <w:rFonts w:eastAsia="Calibri"/>
          <w:sz w:val="24"/>
          <w:szCs w:val="24"/>
          <w:lang w:eastAsia="en-US"/>
        </w:rPr>
        <w:t>6</w:t>
      </w:r>
      <w:r w:rsidRPr="00E0463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67CF1" w:rsidRPr="00E04630">
        <w:rPr>
          <w:rFonts w:eastAsia="Calibri"/>
          <w:sz w:val="24"/>
          <w:szCs w:val="24"/>
          <w:lang w:eastAsia="en-US"/>
        </w:rPr>
        <w:t>2</w:t>
      </w:r>
      <w:r w:rsidR="003A7CCB" w:rsidRPr="00E04630">
        <w:rPr>
          <w:rFonts w:eastAsia="Calibri"/>
          <w:sz w:val="24"/>
          <w:szCs w:val="24"/>
          <w:lang w:eastAsia="en-US"/>
        </w:rPr>
        <w:t>16</w:t>
      </w:r>
      <w:r w:rsidRPr="00E0463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E0463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Из них</w:t>
      </w:r>
      <w:r w:rsidRPr="00E0463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0463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0463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04630" w:rsidRDefault="003A7CC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E04630" w:rsidRDefault="003A7CCB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04630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E04630" w:rsidRDefault="001700E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04630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0463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04630" w:rsidRDefault="003A7CC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E04630" w:rsidRDefault="001700E4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E04630" w:rsidTr="00330957">
        <w:tc>
          <w:tcPr>
            <w:tcW w:w="4365" w:type="dxa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0463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E04630" w:rsidRDefault="003A7CCB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E04630" w:rsidRDefault="001700E4" w:rsidP="008102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81027A" w:rsidRPr="00E0463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7633A" w:rsidRPr="00E04630" w:rsidTr="00330957">
        <w:tc>
          <w:tcPr>
            <w:tcW w:w="4365" w:type="dxa"/>
          </w:tcPr>
          <w:p w:rsidR="0047633A" w:rsidRPr="00E0463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04630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04630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E04630" w:rsidTr="00330957">
        <w:tc>
          <w:tcPr>
            <w:tcW w:w="4365" w:type="dxa"/>
            <w:vAlign w:val="center"/>
          </w:tcPr>
          <w:p w:rsidR="00A32A5F" w:rsidRPr="00E0463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04630" w:rsidRDefault="00355C04" w:rsidP="003A7CC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E0463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A7CCB" w:rsidRPr="00E0463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E0463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04630" w:rsidRDefault="0037697E" w:rsidP="001700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463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E0463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700E4" w:rsidRPr="00E0463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E04630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B95844" w:rsidRPr="00E04630">
              <w:rPr>
                <w:rFonts w:eastAsia="Calibri"/>
                <w:sz w:val="24"/>
                <w:szCs w:val="24"/>
                <w:lang w:eastAsia="en-US"/>
              </w:rPr>
              <w:t>еместре</w:t>
            </w:r>
          </w:p>
        </w:tc>
      </w:tr>
    </w:tbl>
    <w:p w:rsidR="00A32A5F" w:rsidRPr="00E0463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0463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04630">
        <w:rPr>
          <w:b/>
          <w:sz w:val="24"/>
          <w:szCs w:val="24"/>
        </w:rPr>
        <w:t xml:space="preserve">5. </w:t>
      </w:r>
      <w:r w:rsidR="0047633A" w:rsidRPr="00E0463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E04630">
        <w:rPr>
          <w:b/>
          <w:sz w:val="24"/>
          <w:szCs w:val="24"/>
        </w:rPr>
        <w:t>а</w:t>
      </w:r>
      <w:r w:rsidR="0047633A" w:rsidRPr="00E0463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E0463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0463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E04630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 xml:space="preserve">Семестр </w:t>
      </w:r>
      <w:r w:rsidR="00E14A1C" w:rsidRPr="00E04630">
        <w:rPr>
          <w:b/>
          <w:sz w:val="24"/>
          <w:szCs w:val="24"/>
        </w:rPr>
        <w:t>5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4B12BB" w:rsidRPr="0000127A" w:rsidTr="004B12B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127A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127A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</w:rPr>
              <w:t>Всего</w:t>
            </w: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I. Рынки потребительских товаров как сфера торговой деятельности.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Рынок как социально-экономическая категория, подходы к определению его сущности, их характеристика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Рынки потребительских товаров: понятие, характеристика, основные задачи. Функции рынка потребительских товаров.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Классификация товарных </w:t>
            </w:r>
            <w:proofErr w:type="spellStart"/>
            <w:r w:rsidRPr="0000127A">
              <w:t>потребитель¬ских</w:t>
            </w:r>
            <w:proofErr w:type="spellEnd"/>
            <w:r w:rsidRPr="0000127A">
              <w:t xml:space="preserve"> рынков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II. Регулирование потребительского рынка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Сущность и объективная необходимость регулирования ры</w:t>
            </w:r>
            <w:r w:rsidRPr="0000127A">
              <w:t>н</w:t>
            </w:r>
            <w:r w:rsidRPr="0000127A">
              <w:t>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Типы регулирования: рыночное, нерыночное.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Объекты и субъекты, органы регулирования. Опыт регулир</w:t>
            </w:r>
            <w:r w:rsidRPr="0000127A">
              <w:t>о</w:t>
            </w:r>
            <w:r w:rsidRPr="0000127A">
              <w:t>вания потребительского рынка в странах с развитым рыно</w:t>
            </w:r>
            <w:r w:rsidRPr="0000127A">
              <w:t>ч</w:t>
            </w:r>
            <w:r w:rsidRPr="0000127A">
              <w:t>ным хозяйством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III. Региональный потребительский рынок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Сущность регионального потребительского рынка, его фун</w:t>
            </w:r>
            <w:r w:rsidRPr="0000127A">
              <w:t>к</w:t>
            </w:r>
            <w:r w:rsidRPr="0000127A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23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Функции регионального потребительского рынка в экономике региона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28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189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bookmarkStart w:id="1" w:name="RANGE!A28"/>
            <w:bookmarkEnd w:id="1"/>
            <w:r w:rsidRPr="0000127A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bookmarkStart w:id="2" w:name="RANGE!H28"/>
            <w:bookmarkEnd w:id="2"/>
            <w:r w:rsidRPr="0000127A">
              <w:rPr>
                <w:b/>
                <w:bCs/>
                <w:lang w:eastAsia="en-US"/>
              </w:rPr>
              <w:t>27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bookmarkStart w:id="3" w:name="RANGE!A29"/>
            <w:bookmarkEnd w:id="3"/>
            <w:r w:rsidRPr="0000127A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4B12BB" w:rsidRPr="00E04630" w:rsidRDefault="004B12B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E0463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 xml:space="preserve">5.2. </w:t>
      </w:r>
      <w:r w:rsidR="007F4B97" w:rsidRPr="00E04630">
        <w:rPr>
          <w:b/>
          <w:sz w:val="24"/>
          <w:szCs w:val="24"/>
        </w:rPr>
        <w:t xml:space="preserve">Тематический план для </w:t>
      </w:r>
      <w:r w:rsidR="00586FAD" w:rsidRPr="00E04630">
        <w:rPr>
          <w:b/>
          <w:sz w:val="24"/>
          <w:szCs w:val="24"/>
        </w:rPr>
        <w:t>за</w:t>
      </w:r>
      <w:r w:rsidR="007F4B97" w:rsidRPr="00E04630">
        <w:rPr>
          <w:b/>
          <w:sz w:val="24"/>
          <w:szCs w:val="24"/>
        </w:rPr>
        <w:t>очной формы обучения</w:t>
      </w:r>
    </w:p>
    <w:p w:rsidR="00DD592C" w:rsidRPr="00E04630" w:rsidRDefault="00DD592C" w:rsidP="00E14A1C">
      <w:pPr>
        <w:tabs>
          <w:tab w:val="left" w:pos="900"/>
        </w:tabs>
        <w:ind w:left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Семестр</w:t>
      </w:r>
      <w:r w:rsidR="00E14A1C" w:rsidRPr="00E04630">
        <w:rPr>
          <w:b/>
          <w:sz w:val="24"/>
          <w:szCs w:val="24"/>
        </w:rPr>
        <w:t xml:space="preserve"> 8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4B12BB" w:rsidRPr="0000127A" w:rsidTr="004B12B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127A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127A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</w:rPr>
              <w:t>Всего</w:t>
            </w: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I. Рынки потребительских товаров как сфера торговой деятельности.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Рынок как социально-экономическая категория, подходы к определению его сущности, их характеристика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28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Рынки потребительских товаров: понятие, характеристика, основные задачи. Функции рынка потребительских товаров.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26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Классификация товарных </w:t>
            </w:r>
            <w:proofErr w:type="spellStart"/>
            <w:r w:rsidRPr="0000127A">
              <w:t>потребитель¬ских</w:t>
            </w:r>
            <w:proofErr w:type="spellEnd"/>
            <w:r w:rsidRPr="0000127A">
              <w:t xml:space="preserve"> рынков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28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II. Регулирование потребительского рынка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Сущность и объективная необходимость регулирования ры</w:t>
            </w:r>
            <w:r w:rsidRPr="0000127A">
              <w:t>н</w:t>
            </w:r>
            <w:r w:rsidRPr="0000127A">
              <w:t>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26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 xml:space="preserve">Типы регулирования: рыночное, нерыночное.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26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Объекты и субъекты, органы регулирования. Опыт регулир</w:t>
            </w:r>
            <w:r w:rsidRPr="0000127A">
              <w:t>о</w:t>
            </w:r>
            <w:r w:rsidRPr="0000127A">
              <w:t>вания потребительского рынка в странах с развитым рыно</w:t>
            </w:r>
            <w:r w:rsidRPr="0000127A">
              <w:t>ч</w:t>
            </w:r>
            <w:r w:rsidRPr="0000127A">
              <w:t>ным хозяйством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Раздел III. Региональный потребительский рынок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Сущность регионального потребительского рынка, его фун</w:t>
            </w:r>
            <w:r w:rsidRPr="0000127A">
              <w:t>к</w:t>
            </w:r>
            <w:r w:rsidRPr="0000127A">
              <w:t>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Функции регионального потребительского рынка в экономике региона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005DC9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25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rPr>
                <w:lang w:eastAsia="en-US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207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 xml:space="preserve">В т.ч. в </w:t>
            </w:r>
            <w:proofErr w:type="spellStart"/>
            <w:r w:rsidRPr="0000127A">
              <w:rPr>
                <w:i/>
                <w:iCs/>
              </w:rPr>
              <w:t>интер-акт</w:t>
            </w:r>
            <w:proofErr w:type="spellEnd"/>
            <w:r w:rsidRPr="0000127A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lang w:eastAsia="en-US"/>
              </w:rPr>
            </w:pPr>
            <w:r w:rsidRPr="0000127A">
              <w:rPr>
                <w:b/>
                <w:bCs/>
                <w:lang w:eastAsia="en-US"/>
              </w:rPr>
              <w:t>9</w:t>
            </w:r>
          </w:p>
        </w:tc>
      </w:tr>
      <w:tr w:rsidR="004B12BB" w:rsidRPr="0000127A" w:rsidTr="004B12BB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lang w:eastAsia="en-US"/>
              </w:rPr>
            </w:pPr>
            <w:r w:rsidRPr="0000127A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  <w:r w:rsidRPr="0000127A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B12BB" w:rsidRPr="0000127A" w:rsidRDefault="004B12BB" w:rsidP="004B12B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B12BB" w:rsidRPr="0000127A" w:rsidRDefault="004B12BB" w:rsidP="004B12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00127A">
              <w:rPr>
                <w:b/>
                <w:bCs/>
                <w:i/>
                <w:iCs/>
                <w:lang w:eastAsia="en-US"/>
              </w:rPr>
              <w:t>216</w:t>
            </w:r>
          </w:p>
        </w:tc>
      </w:tr>
    </w:tbl>
    <w:p w:rsidR="00E04630" w:rsidRPr="00E04630" w:rsidRDefault="00E04630" w:rsidP="00E04630">
      <w:pPr>
        <w:ind w:firstLine="709"/>
        <w:jc w:val="both"/>
        <w:rPr>
          <w:b/>
          <w:i/>
          <w:szCs w:val="24"/>
        </w:rPr>
      </w:pPr>
      <w:r w:rsidRPr="00E04630">
        <w:rPr>
          <w:b/>
          <w:i/>
          <w:szCs w:val="24"/>
        </w:rPr>
        <w:t>* Примечания:</w:t>
      </w:r>
    </w:p>
    <w:p w:rsidR="00E04630" w:rsidRPr="00E04630" w:rsidRDefault="00E04630" w:rsidP="00E04630">
      <w:pPr>
        <w:ind w:firstLine="709"/>
        <w:jc w:val="both"/>
        <w:rPr>
          <w:b/>
          <w:szCs w:val="24"/>
        </w:rPr>
      </w:pPr>
      <w:proofErr w:type="gramStart"/>
      <w:r w:rsidRPr="00E04630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E04630">
        <w:rPr>
          <w:b/>
          <w:szCs w:val="24"/>
        </w:rPr>
        <w:t>е</w:t>
      </w:r>
      <w:r w:rsidRPr="00E04630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E04630">
        <w:rPr>
          <w:b/>
          <w:szCs w:val="24"/>
        </w:rPr>
        <w:t>а</w:t>
      </w:r>
      <w:r w:rsidRPr="00E04630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04630" w:rsidRPr="00E04630" w:rsidRDefault="00E04630" w:rsidP="00E04630">
      <w:pPr>
        <w:ind w:firstLine="709"/>
        <w:jc w:val="both"/>
        <w:rPr>
          <w:szCs w:val="24"/>
        </w:rPr>
      </w:pPr>
      <w:r w:rsidRPr="00E04630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E04630">
        <w:rPr>
          <w:szCs w:val="24"/>
        </w:rPr>
        <w:t>с</w:t>
      </w:r>
      <w:r w:rsidRPr="00E04630">
        <w:rPr>
          <w:szCs w:val="24"/>
        </w:rPr>
        <w:t xml:space="preserve">циплины согласно требованиям </w:t>
      </w:r>
      <w:r w:rsidRPr="00E04630">
        <w:rPr>
          <w:b/>
          <w:szCs w:val="24"/>
        </w:rPr>
        <w:t>частей 3-5 статьи 13, статьи 30, пункта 3 части 1 статьи 34</w:t>
      </w:r>
      <w:r w:rsidRPr="00E04630">
        <w:rPr>
          <w:szCs w:val="24"/>
        </w:rPr>
        <w:t xml:space="preserve"> Федерального закона Российской Федерации </w:t>
      </w:r>
      <w:r w:rsidRPr="00E04630">
        <w:rPr>
          <w:b/>
          <w:szCs w:val="24"/>
        </w:rPr>
        <w:t>от 29.12.2012 № 273-ФЗ</w:t>
      </w:r>
      <w:r w:rsidRPr="00E04630">
        <w:rPr>
          <w:szCs w:val="24"/>
        </w:rPr>
        <w:t xml:space="preserve"> «Об образовании в Российской Федерации»; </w:t>
      </w:r>
      <w:proofErr w:type="gramStart"/>
      <w:r w:rsidRPr="00E04630">
        <w:rPr>
          <w:b/>
          <w:szCs w:val="24"/>
        </w:rPr>
        <w:t>пун</w:t>
      </w:r>
      <w:r w:rsidRPr="00E04630">
        <w:rPr>
          <w:b/>
          <w:szCs w:val="24"/>
        </w:rPr>
        <w:t>к</w:t>
      </w:r>
      <w:r w:rsidRPr="00E04630">
        <w:rPr>
          <w:b/>
          <w:szCs w:val="24"/>
        </w:rPr>
        <w:t>тов 16, 38</w:t>
      </w:r>
      <w:r w:rsidRPr="00E04630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E04630">
        <w:rPr>
          <w:szCs w:val="24"/>
        </w:rPr>
        <w:t>о</w:t>
      </w:r>
      <w:r w:rsidRPr="00E04630">
        <w:rPr>
          <w:szCs w:val="24"/>
        </w:rPr>
        <w:t xml:space="preserve">граммам высшего образования – программам </w:t>
      </w:r>
      <w:proofErr w:type="spellStart"/>
      <w:r w:rsidRPr="00E04630">
        <w:rPr>
          <w:szCs w:val="24"/>
        </w:rPr>
        <w:t>бакалавриата</w:t>
      </w:r>
      <w:proofErr w:type="spellEnd"/>
      <w:r w:rsidRPr="00E04630">
        <w:rPr>
          <w:szCs w:val="24"/>
        </w:rPr>
        <w:t xml:space="preserve">, программам </w:t>
      </w:r>
      <w:proofErr w:type="spellStart"/>
      <w:r w:rsidRPr="00E04630">
        <w:rPr>
          <w:szCs w:val="24"/>
        </w:rPr>
        <w:t>специалитета</w:t>
      </w:r>
      <w:proofErr w:type="spellEnd"/>
      <w:r w:rsidRPr="00E04630">
        <w:rPr>
          <w:szCs w:val="24"/>
        </w:rPr>
        <w:t>, программам магис</w:t>
      </w:r>
      <w:r w:rsidRPr="00E04630">
        <w:rPr>
          <w:szCs w:val="24"/>
        </w:rPr>
        <w:t>т</w:t>
      </w:r>
      <w:r w:rsidRPr="00E04630">
        <w:rPr>
          <w:szCs w:val="24"/>
        </w:rPr>
        <w:t xml:space="preserve">ратуры, утвержденного приказом </w:t>
      </w:r>
      <w:proofErr w:type="spellStart"/>
      <w:r w:rsidRPr="00E04630">
        <w:rPr>
          <w:szCs w:val="24"/>
        </w:rPr>
        <w:t>Минобрнауки</w:t>
      </w:r>
      <w:proofErr w:type="spellEnd"/>
      <w:r w:rsidRPr="00E0463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E04630">
        <w:rPr>
          <w:szCs w:val="24"/>
        </w:rPr>
        <w:t>и</w:t>
      </w:r>
      <w:r w:rsidRPr="00E04630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E04630">
        <w:rPr>
          <w:szCs w:val="24"/>
        </w:rPr>
        <w:t>е</w:t>
      </w:r>
      <w:r w:rsidRPr="00E04630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E04630">
        <w:rPr>
          <w:szCs w:val="24"/>
        </w:rPr>
        <w:t xml:space="preserve"> </w:t>
      </w:r>
      <w:proofErr w:type="gramStart"/>
      <w:r w:rsidRPr="00E04630">
        <w:rPr>
          <w:szCs w:val="24"/>
        </w:rPr>
        <w:t>обучающихся образовательная орг</w:t>
      </w:r>
      <w:r w:rsidRPr="00E04630">
        <w:rPr>
          <w:szCs w:val="24"/>
        </w:rPr>
        <w:t>а</w:t>
      </w:r>
      <w:r w:rsidRPr="00E04630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E04630">
        <w:rPr>
          <w:szCs w:val="24"/>
        </w:rPr>
        <w:t>о</w:t>
      </w:r>
      <w:r w:rsidRPr="00E04630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E04630">
        <w:rPr>
          <w:szCs w:val="24"/>
        </w:rPr>
        <w:t>в</w:t>
      </w:r>
      <w:r w:rsidRPr="00E04630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E04630">
        <w:rPr>
          <w:szCs w:val="24"/>
        </w:rPr>
        <w:t>и</w:t>
      </w:r>
      <w:r w:rsidRPr="00E04630">
        <w:rPr>
          <w:szCs w:val="24"/>
        </w:rPr>
        <w:t>ей в</w:t>
      </w:r>
      <w:proofErr w:type="gramEnd"/>
      <w:r w:rsidRPr="00E04630">
        <w:rPr>
          <w:szCs w:val="24"/>
        </w:rPr>
        <w:t xml:space="preserve"> </w:t>
      </w:r>
      <w:proofErr w:type="gramStart"/>
      <w:r w:rsidRPr="00E04630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E04630">
        <w:rPr>
          <w:szCs w:val="24"/>
        </w:rPr>
        <w:t>с</w:t>
      </w:r>
      <w:r w:rsidRPr="00E04630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04630" w:rsidRPr="00E04630" w:rsidRDefault="00E04630" w:rsidP="00E04630">
      <w:pPr>
        <w:ind w:firstLine="709"/>
        <w:jc w:val="both"/>
        <w:rPr>
          <w:b/>
          <w:szCs w:val="24"/>
        </w:rPr>
      </w:pPr>
      <w:r w:rsidRPr="00E04630">
        <w:rPr>
          <w:b/>
          <w:szCs w:val="24"/>
        </w:rPr>
        <w:t>б) Для обучающихся с ограниченными возможностями здоровья и инвалидов:</w:t>
      </w:r>
    </w:p>
    <w:p w:rsidR="00E04630" w:rsidRPr="00E04630" w:rsidRDefault="00E04630" w:rsidP="00E04630">
      <w:pPr>
        <w:ind w:firstLine="709"/>
        <w:jc w:val="both"/>
        <w:rPr>
          <w:szCs w:val="24"/>
        </w:rPr>
      </w:pPr>
      <w:r w:rsidRPr="00E04630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E04630">
        <w:rPr>
          <w:szCs w:val="24"/>
        </w:rPr>
        <w:t>и</w:t>
      </w:r>
      <w:r w:rsidRPr="00E04630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E04630">
        <w:rPr>
          <w:b/>
          <w:szCs w:val="24"/>
        </w:rPr>
        <w:t>статьи 79</w:t>
      </w:r>
      <w:r w:rsidRPr="00E04630">
        <w:rPr>
          <w:szCs w:val="24"/>
        </w:rPr>
        <w:t xml:space="preserve"> Фед</w:t>
      </w:r>
      <w:r w:rsidRPr="00E04630">
        <w:rPr>
          <w:szCs w:val="24"/>
        </w:rPr>
        <w:t>е</w:t>
      </w:r>
      <w:r w:rsidRPr="00E04630">
        <w:rPr>
          <w:szCs w:val="24"/>
        </w:rPr>
        <w:t xml:space="preserve">рального закона Российской Федерации </w:t>
      </w:r>
      <w:r w:rsidRPr="00E04630">
        <w:rPr>
          <w:b/>
          <w:szCs w:val="24"/>
        </w:rPr>
        <w:t>от 29.12.2012 № 273-ФЗ</w:t>
      </w:r>
      <w:r w:rsidRPr="00E04630">
        <w:rPr>
          <w:szCs w:val="24"/>
        </w:rPr>
        <w:t xml:space="preserve"> «Об образовании в Российской Федер</w:t>
      </w:r>
      <w:r w:rsidRPr="00E04630">
        <w:rPr>
          <w:szCs w:val="24"/>
        </w:rPr>
        <w:t>а</w:t>
      </w:r>
      <w:r w:rsidRPr="00E04630">
        <w:rPr>
          <w:szCs w:val="24"/>
        </w:rPr>
        <w:t xml:space="preserve">ции»; </w:t>
      </w:r>
      <w:proofErr w:type="gramStart"/>
      <w:r w:rsidRPr="00E04630">
        <w:rPr>
          <w:b/>
          <w:szCs w:val="24"/>
        </w:rPr>
        <w:t>раздела III</w:t>
      </w:r>
      <w:r w:rsidRPr="00E04630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E04630">
        <w:rPr>
          <w:szCs w:val="24"/>
        </w:rPr>
        <w:t>ь</w:t>
      </w:r>
      <w:r w:rsidRPr="00E04630">
        <w:rPr>
          <w:szCs w:val="24"/>
        </w:rPr>
        <w:t xml:space="preserve">ным программам высшего образования – программам </w:t>
      </w:r>
      <w:proofErr w:type="spellStart"/>
      <w:r w:rsidRPr="00E04630">
        <w:rPr>
          <w:szCs w:val="24"/>
        </w:rPr>
        <w:t>бакалавриата</w:t>
      </w:r>
      <w:proofErr w:type="spellEnd"/>
      <w:r w:rsidRPr="00E04630">
        <w:rPr>
          <w:szCs w:val="24"/>
        </w:rPr>
        <w:t xml:space="preserve">, программам </w:t>
      </w:r>
      <w:proofErr w:type="spellStart"/>
      <w:r w:rsidRPr="00E04630">
        <w:rPr>
          <w:szCs w:val="24"/>
        </w:rPr>
        <w:t>специалитета</w:t>
      </w:r>
      <w:proofErr w:type="spellEnd"/>
      <w:r w:rsidRPr="00E04630">
        <w:rPr>
          <w:szCs w:val="24"/>
        </w:rPr>
        <w:t xml:space="preserve">, программам магистратуры, утвержденного приказом </w:t>
      </w:r>
      <w:proofErr w:type="spellStart"/>
      <w:r w:rsidRPr="00E04630">
        <w:rPr>
          <w:szCs w:val="24"/>
        </w:rPr>
        <w:t>Минобрнауки</w:t>
      </w:r>
      <w:proofErr w:type="spellEnd"/>
      <w:r w:rsidRPr="00E04630">
        <w:rPr>
          <w:szCs w:val="24"/>
        </w:rPr>
        <w:t xml:space="preserve"> России от 05.04.2017 № 301 (зарегистрирован Ми</w:t>
      </w:r>
      <w:r w:rsidRPr="00E04630">
        <w:rPr>
          <w:szCs w:val="24"/>
        </w:rPr>
        <w:t>н</w:t>
      </w:r>
      <w:r w:rsidRPr="00E04630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E04630">
        <w:rPr>
          <w:szCs w:val="24"/>
        </w:rPr>
        <w:t>н</w:t>
      </w:r>
      <w:r w:rsidRPr="00E04630">
        <w:rPr>
          <w:szCs w:val="24"/>
        </w:rPr>
        <w:t>тактную работу обучающихся</w:t>
      </w:r>
      <w:proofErr w:type="gramEnd"/>
      <w:r w:rsidRPr="00E04630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04630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E04630">
        <w:rPr>
          <w:szCs w:val="24"/>
        </w:rPr>
        <w:t>).</w:t>
      </w:r>
    </w:p>
    <w:p w:rsidR="00E04630" w:rsidRPr="00E04630" w:rsidRDefault="00E04630" w:rsidP="00E04630">
      <w:pPr>
        <w:ind w:firstLine="709"/>
        <w:jc w:val="both"/>
        <w:rPr>
          <w:b/>
          <w:szCs w:val="24"/>
        </w:rPr>
      </w:pPr>
      <w:proofErr w:type="gramStart"/>
      <w:r w:rsidRPr="00E04630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E04630">
        <w:rPr>
          <w:b/>
          <w:szCs w:val="24"/>
        </w:rPr>
        <w:t>е</w:t>
      </w:r>
      <w:r w:rsidRPr="00E04630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E04630">
        <w:rPr>
          <w:b/>
          <w:szCs w:val="24"/>
        </w:rPr>
        <w:t>е</w:t>
      </w:r>
      <w:r w:rsidRPr="00E04630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04630">
        <w:rPr>
          <w:b/>
          <w:szCs w:val="24"/>
        </w:rPr>
        <w:t xml:space="preserve"> в Российской Федер</w:t>
      </w:r>
      <w:r w:rsidRPr="00E04630">
        <w:rPr>
          <w:b/>
          <w:szCs w:val="24"/>
        </w:rPr>
        <w:t>а</w:t>
      </w:r>
      <w:r w:rsidRPr="00E04630">
        <w:rPr>
          <w:b/>
          <w:szCs w:val="24"/>
        </w:rPr>
        <w:t>ции»:</w:t>
      </w:r>
    </w:p>
    <w:p w:rsidR="00E04630" w:rsidRPr="00E04630" w:rsidRDefault="00E04630" w:rsidP="00E04630">
      <w:pPr>
        <w:ind w:firstLine="709"/>
        <w:jc w:val="both"/>
        <w:rPr>
          <w:szCs w:val="24"/>
        </w:rPr>
      </w:pPr>
      <w:r w:rsidRPr="00E04630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E04630">
        <w:rPr>
          <w:b/>
          <w:szCs w:val="24"/>
        </w:rPr>
        <w:t xml:space="preserve">частей 3-5 статьи 13, статьи 30, пункта 3 части 1 статьи 34 </w:t>
      </w:r>
      <w:r w:rsidRPr="00E04630">
        <w:rPr>
          <w:szCs w:val="24"/>
        </w:rPr>
        <w:t xml:space="preserve">Федерального закона Российской Федерации </w:t>
      </w:r>
      <w:r w:rsidRPr="00E04630">
        <w:rPr>
          <w:b/>
          <w:szCs w:val="24"/>
        </w:rPr>
        <w:t>от 29.12.2012 № 273-ФЗ</w:t>
      </w:r>
      <w:r w:rsidRPr="00E04630">
        <w:rPr>
          <w:szCs w:val="24"/>
        </w:rPr>
        <w:t xml:space="preserve"> «Об образовании в Российской Федерации»; </w:t>
      </w:r>
      <w:proofErr w:type="gramStart"/>
      <w:r w:rsidRPr="00E04630">
        <w:rPr>
          <w:b/>
          <w:szCs w:val="24"/>
        </w:rPr>
        <w:t>пункта 20</w:t>
      </w:r>
      <w:r w:rsidRPr="00E04630">
        <w:rPr>
          <w:szCs w:val="24"/>
        </w:rPr>
        <w:t xml:space="preserve"> Порядка организации и ос</w:t>
      </w:r>
      <w:r w:rsidRPr="00E04630">
        <w:rPr>
          <w:szCs w:val="24"/>
        </w:rPr>
        <w:t>у</w:t>
      </w:r>
      <w:r w:rsidRPr="00E04630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E04630">
        <w:rPr>
          <w:szCs w:val="24"/>
        </w:rPr>
        <w:t>о</w:t>
      </w:r>
      <w:r w:rsidRPr="00E04630">
        <w:rPr>
          <w:szCs w:val="24"/>
        </w:rPr>
        <w:t xml:space="preserve">граммам </w:t>
      </w:r>
      <w:proofErr w:type="spellStart"/>
      <w:r w:rsidRPr="00E04630">
        <w:rPr>
          <w:szCs w:val="24"/>
        </w:rPr>
        <w:t>бакалавриата</w:t>
      </w:r>
      <w:proofErr w:type="spellEnd"/>
      <w:r w:rsidRPr="00E04630">
        <w:rPr>
          <w:szCs w:val="24"/>
        </w:rPr>
        <w:t xml:space="preserve">, программам </w:t>
      </w:r>
      <w:proofErr w:type="spellStart"/>
      <w:r w:rsidRPr="00E04630">
        <w:rPr>
          <w:szCs w:val="24"/>
        </w:rPr>
        <w:t>специалитета</w:t>
      </w:r>
      <w:proofErr w:type="spellEnd"/>
      <w:r w:rsidRPr="00E04630">
        <w:rPr>
          <w:szCs w:val="24"/>
        </w:rPr>
        <w:t xml:space="preserve">, программам магистратуры, утвержденного приказом </w:t>
      </w:r>
      <w:proofErr w:type="spellStart"/>
      <w:r w:rsidRPr="00E04630">
        <w:rPr>
          <w:szCs w:val="24"/>
        </w:rPr>
        <w:t>М</w:t>
      </w:r>
      <w:r w:rsidRPr="00E04630">
        <w:rPr>
          <w:szCs w:val="24"/>
        </w:rPr>
        <w:t>и</w:t>
      </w:r>
      <w:r w:rsidRPr="00E04630">
        <w:rPr>
          <w:szCs w:val="24"/>
        </w:rPr>
        <w:t>нобрнауки</w:t>
      </w:r>
      <w:proofErr w:type="spellEnd"/>
      <w:r w:rsidRPr="00E04630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E04630">
        <w:rPr>
          <w:szCs w:val="24"/>
        </w:rPr>
        <w:t>е</w:t>
      </w:r>
      <w:r w:rsidRPr="00E04630">
        <w:rPr>
          <w:szCs w:val="24"/>
        </w:rPr>
        <w:lastRenderedPageBreak/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04630">
        <w:rPr>
          <w:szCs w:val="24"/>
        </w:rPr>
        <w:t xml:space="preserve"> </w:t>
      </w:r>
      <w:proofErr w:type="gramStart"/>
      <w:r w:rsidRPr="00E04630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E04630">
        <w:rPr>
          <w:szCs w:val="24"/>
        </w:rPr>
        <w:t>и</w:t>
      </w:r>
      <w:r w:rsidRPr="00E04630">
        <w:rPr>
          <w:szCs w:val="24"/>
        </w:rPr>
        <w:t xml:space="preserve">ся, зачисленными для продолжения обучения в соответствии с </w:t>
      </w:r>
      <w:r w:rsidRPr="00E04630">
        <w:rPr>
          <w:b/>
          <w:szCs w:val="24"/>
        </w:rPr>
        <w:t>частью 5 статьи 5</w:t>
      </w:r>
      <w:r w:rsidRPr="00E04630">
        <w:rPr>
          <w:szCs w:val="24"/>
        </w:rPr>
        <w:t xml:space="preserve"> Федерального закона </w:t>
      </w:r>
      <w:r w:rsidRPr="00E04630">
        <w:rPr>
          <w:b/>
          <w:szCs w:val="24"/>
        </w:rPr>
        <w:t>от 05.05.2014 № 84-ФЗ</w:t>
      </w:r>
      <w:r w:rsidRPr="00E04630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04630">
        <w:rPr>
          <w:szCs w:val="24"/>
        </w:rPr>
        <w:t xml:space="preserve"> </w:t>
      </w:r>
      <w:proofErr w:type="gramStart"/>
      <w:r w:rsidRPr="00E04630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E04630">
        <w:rPr>
          <w:szCs w:val="24"/>
        </w:rPr>
        <w:t>и</w:t>
      </w:r>
      <w:r w:rsidRPr="00E04630">
        <w:rPr>
          <w:szCs w:val="24"/>
        </w:rPr>
        <w:t xml:space="preserve">нятому на основании заявления </w:t>
      </w:r>
      <w:proofErr w:type="spellStart"/>
      <w:r w:rsidRPr="00E04630">
        <w:rPr>
          <w:szCs w:val="24"/>
        </w:rPr>
        <w:t>обуча-ющегося</w:t>
      </w:r>
      <w:proofErr w:type="spellEnd"/>
      <w:r w:rsidRPr="00E04630">
        <w:rPr>
          <w:szCs w:val="24"/>
        </w:rPr>
        <w:t>).</w:t>
      </w:r>
      <w:proofErr w:type="gramEnd"/>
    </w:p>
    <w:p w:rsidR="00E04630" w:rsidRPr="00E04630" w:rsidRDefault="00E04630" w:rsidP="00E04630">
      <w:pPr>
        <w:ind w:firstLine="709"/>
        <w:jc w:val="both"/>
        <w:rPr>
          <w:b/>
          <w:szCs w:val="24"/>
        </w:rPr>
      </w:pPr>
      <w:r w:rsidRPr="00E04630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E04630">
        <w:rPr>
          <w:b/>
          <w:szCs w:val="24"/>
        </w:rPr>
        <w:t>а</w:t>
      </w:r>
      <w:r w:rsidRPr="00E04630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E04630">
        <w:rPr>
          <w:b/>
          <w:szCs w:val="24"/>
        </w:rPr>
        <w:t>о</w:t>
      </w:r>
      <w:r w:rsidRPr="00E04630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E04630">
        <w:rPr>
          <w:b/>
          <w:szCs w:val="24"/>
        </w:rPr>
        <w:t>р</w:t>
      </w:r>
      <w:r w:rsidRPr="00E04630">
        <w:rPr>
          <w:b/>
          <w:szCs w:val="24"/>
        </w:rPr>
        <w:t>ственной аккредитации образовательной программе:</w:t>
      </w:r>
    </w:p>
    <w:p w:rsidR="00E04630" w:rsidRPr="00E04630" w:rsidRDefault="00E04630" w:rsidP="00E04630">
      <w:pPr>
        <w:ind w:firstLine="709"/>
        <w:jc w:val="both"/>
        <w:rPr>
          <w:szCs w:val="24"/>
        </w:rPr>
      </w:pPr>
      <w:r w:rsidRPr="00E04630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E04630">
        <w:rPr>
          <w:b/>
          <w:szCs w:val="24"/>
        </w:rPr>
        <w:t>пункта 9 части 1 статьи 33, части 3 статьи 34</w:t>
      </w:r>
      <w:r w:rsidRPr="00E04630">
        <w:rPr>
          <w:szCs w:val="24"/>
        </w:rPr>
        <w:t xml:space="preserve"> Федерального закона Российской Федерации </w:t>
      </w:r>
      <w:r w:rsidRPr="00E04630">
        <w:rPr>
          <w:b/>
          <w:szCs w:val="24"/>
        </w:rPr>
        <w:t>от 29.12.2012 № 273-ФЗ</w:t>
      </w:r>
      <w:r w:rsidRPr="00E04630">
        <w:rPr>
          <w:szCs w:val="24"/>
        </w:rPr>
        <w:t xml:space="preserve"> «Об образовании в Российской Федерации»; </w:t>
      </w:r>
      <w:proofErr w:type="gramStart"/>
      <w:r w:rsidRPr="00E04630">
        <w:rPr>
          <w:b/>
          <w:szCs w:val="24"/>
        </w:rPr>
        <w:t>пункта 43</w:t>
      </w:r>
      <w:r w:rsidRPr="00E04630">
        <w:rPr>
          <w:szCs w:val="24"/>
        </w:rPr>
        <w:t xml:space="preserve"> Порядка организации и осуществления образов</w:t>
      </w:r>
      <w:r w:rsidRPr="00E04630">
        <w:rPr>
          <w:szCs w:val="24"/>
        </w:rPr>
        <w:t>а</w:t>
      </w:r>
      <w:r w:rsidRPr="00E04630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E04630">
        <w:rPr>
          <w:szCs w:val="24"/>
        </w:rPr>
        <w:t>бакалавриата</w:t>
      </w:r>
      <w:proofErr w:type="spellEnd"/>
      <w:r w:rsidRPr="00E04630">
        <w:rPr>
          <w:szCs w:val="24"/>
        </w:rPr>
        <w:t xml:space="preserve">, программам </w:t>
      </w:r>
      <w:proofErr w:type="spellStart"/>
      <w:r w:rsidRPr="00E04630">
        <w:rPr>
          <w:szCs w:val="24"/>
        </w:rPr>
        <w:t>специалитета</w:t>
      </w:r>
      <w:proofErr w:type="spellEnd"/>
      <w:r w:rsidRPr="00E04630">
        <w:rPr>
          <w:szCs w:val="24"/>
        </w:rPr>
        <w:t xml:space="preserve">, программам магистратуры, утвержденного приказом </w:t>
      </w:r>
      <w:proofErr w:type="spellStart"/>
      <w:r w:rsidRPr="00E04630">
        <w:rPr>
          <w:szCs w:val="24"/>
        </w:rPr>
        <w:t>Минобрнауки</w:t>
      </w:r>
      <w:proofErr w:type="spellEnd"/>
      <w:r w:rsidRPr="00E04630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E04630">
        <w:rPr>
          <w:szCs w:val="24"/>
        </w:rPr>
        <w:t>с</w:t>
      </w:r>
      <w:r w:rsidRPr="00E04630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E04630">
        <w:rPr>
          <w:szCs w:val="24"/>
        </w:rPr>
        <w:t>е</w:t>
      </w:r>
      <w:r w:rsidRPr="00E04630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E04630">
        <w:rPr>
          <w:szCs w:val="24"/>
        </w:rPr>
        <w:t>я</w:t>
      </w:r>
      <w:r w:rsidRPr="00E04630">
        <w:rPr>
          <w:szCs w:val="24"/>
        </w:rPr>
        <w:t>тельную работу обучающихся</w:t>
      </w:r>
      <w:proofErr w:type="gramEnd"/>
      <w:r w:rsidRPr="00E04630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04630">
        <w:rPr>
          <w:szCs w:val="24"/>
        </w:rPr>
        <w:t>и(</w:t>
      </w:r>
      <w:proofErr w:type="gramEnd"/>
      <w:r w:rsidRPr="00E04630">
        <w:rPr>
          <w:szCs w:val="24"/>
        </w:rPr>
        <w:t>или) государственной итоговой аттестации в Ак</w:t>
      </w:r>
      <w:r w:rsidRPr="00E04630">
        <w:rPr>
          <w:szCs w:val="24"/>
        </w:rPr>
        <w:t>а</w:t>
      </w:r>
      <w:r w:rsidRPr="00E04630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E04630">
        <w:rPr>
          <w:szCs w:val="24"/>
        </w:rPr>
        <w:t>д</w:t>
      </w:r>
      <w:r w:rsidRPr="00E04630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E04630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E0463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5.</w:t>
      </w:r>
      <w:r w:rsidR="00114770" w:rsidRPr="00E04630">
        <w:rPr>
          <w:b/>
          <w:sz w:val="24"/>
          <w:szCs w:val="24"/>
        </w:rPr>
        <w:t>3</w:t>
      </w:r>
      <w:r w:rsidRPr="00E04630">
        <w:rPr>
          <w:b/>
          <w:sz w:val="24"/>
          <w:szCs w:val="24"/>
        </w:rPr>
        <w:t xml:space="preserve"> Содержание дисциплины</w:t>
      </w:r>
    </w:p>
    <w:p w:rsidR="005970F5" w:rsidRPr="00E04630" w:rsidRDefault="005970F5" w:rsidP="00005DC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1. Рынок как социально-экономическая категория, подходы к определению его сущности, их характеристика</w:t>
      </w:r>
    </w:p>
    <w:p w:rsidR="00005DC9" w:rsidRPr="00E04630" w:rsidRDefault="00005DC9" w:rsidP="00005DC9">
      <w:pPr>
        <w:numPr>
          <w:ilvl w:val="0"/>
          <w:numId w:val="10"/>
        </w:numPr>
        <w:rPr>
          <w:sz w:val="24"/>
          <w:szCs w:val="24"/>
        </w:rPr>
      </w:pPr>
      <w:r w:rsidRPr="00E04630">
        <w:rPr>
          <w:sz w:val="24"/>
          <w:szCs w:val="24"/>
        </w:rPr>
        <w:t>Понятие рынка</w:t>
      </w:r>
    </w:p>
    <w:p w:rsidR="00005DC9" w:rsidRDefault="00005DC9" w:rsidP="00005DC9">
      <w:pPr>
        <w:numPr>
          <w:ilvl w:val="0"/>
          <w:numId w:val="10"/>
        </w:numPr>
        <w:rPr>
          <w:sz w:val="24"/>
          <w:szCs w:val="24"/>
        </w:rPr>
      </w:pPr>
      <w:r w:rsidRPr="00E04630">
        <w:rPr>
          <w:sz w:val="24"/>
          <w:szCs w:val="24"/>
        </w:rPr>
        <w:t>Сущность рынка</w:t>
      </w:r>
    </w:p>
    <w:p w:rsidR="00B16DD3" w:rsidRDefault="00B16DD3" w:rsidP="00005DC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Классификация и виды рынков</w:t>
      </w:r>
    </w:p>
    <w:p w:rsidR="00B16DD3" w:rsidRPr="00E04630" w:rsidRDefault="00B16DD3" w:rsidP="00005DC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Методология исследования рынков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2. Рынки потребительских товаров: понятие, характеристика, основные зад</w:t>
      </w:r>
      <w:r w:rsidRPr="00E04630">
        <w:rPr>
          <w:b/>
          <w:sz w:val="24"/>
          <w:szCs w:val="24"/>
        </w:rPr>
        <w:t>а</w:t>
      </w:r>
      <w:r w:rsidRPr="00E04630">
        <w:rPr>
          <w:b/>
          <w:sz w:val="24"/>
          <w:szCs w:val="24"/>
        </w:rPr>
        <w:t>чи. Функции рынка потребительских товаров.</w:t>
      </w:r>
    </w:p>
    <w:p w:rsidR="00005DC9" w:rsidRPr="00E04630" w:rsidRDefault="00005DC9" w:rsidP="00005DC9">
      <w:pPr>
        <w:numPr>
          <w:ilvl w:val="0"/>
          <w:numId w:val="11"/>
        </w:numPr>
        <w:rPr>
          <w:sz w:val="24"/>
          <w:szCs w:val="24"/>
        </w:rPr>
      </w:pPr>
      <w:r w:rsidRPr="00E04630">
        <w:rPr>
          <w:sz w:val="24"/>
          <w:szCs w:val="24"/>
        </w:rPr>
        <w:t>Функции рынка</w:t>
      </w:r>
    </w:p>
    <w:p w:rsidR="00005DC9" w:rsidRDefault="00005DC9" w:rsidP="00005DC9">
      <w:pPr>
        <w:numPr>
          <w:ilvl w:val="0"/>
          <w:numId w:val="11"/>
        </w:numPr>
        <w:rPr>
          <w:sz w:val="24"/>
          <w:szCs w:val="24"/>
        </w:rPr>
      </w:pPr>
      <w:r w:rsidRPr="00E04630">
        <w:rPr>
          <w:sz w:val="24"/>
          <w:szCs w:val="24"/>
        </w:rPr>
        <w:t>Особенности рынка потребительских товаров</w:t>
      </w:r>
    </w:p>
    <w:p w:rsidR="00B16DD3" w:rsidRDefault="00B16DD3" w:rsidP="00005DC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Теории и концепции потребительских рынков</w:t>
      </w:r>
    </w:p>
    <w:p w:rsidR="00B16DD3" w:rsidRPr="00E04630" w:rsidRDefault="00B16DD3" w:rsidP="00005DC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Диагностика рынков потребительских товаров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3. Классификация товарных потребительских рынков</w:t>
      </w:r>
    </w:p>
    <w:p w:rsidR="00005DC9" w:rsidRPr="00E04630" w:rsidRDefault="00005DC9" w:rsidP="00005DC9">
      <w:pPr>
        <w:numPr>
          <w:ilvl w:val="0"/>
          <w:numId w:val="12"/>
        </w:numPr>
        <w:rPr>
          <w:sz w:val="24"/>
          <w:szCs w:val="24"/>
        </w:rPr>
      </w:pPr>
      <w:r w:rsidRPr="00E04630">
        <w:rPr>
          <w:sz w:val="24"/>
          <w:szCs w:val="24"/>
        </w:rPr>
        <w:t>Типология рынков</w:t>
      </w:r>
    </w:p>
    <w:p w:rsidR="00005DC9" w:rsidRDefault="00005DC9" w:rsidP="00005DC9">
      <w:pPr>
        <w:numPr>
          <w:ilvl w:val="0"/>
          <w:numId w:val="12"/>
        </w:numPr>
        <w:rPr>
          <w:sz w:val="24"/>
          <w:szCs w:val="24"/>
        </w:rPr>
      </w:pPr>
      <w:r w:rsidRPr="00E04630">
        <w:rPr>
          <w:sz w:val="24"/>
          <w:szCs w:val="24"/>
        </w:rPr>
        <w:t>Виды рынков</w:t>
      </w:r>
    </w:p>
    <w:p w:rsidR="00B16DD3" w:rsidRDefault="00B16DD3" w:rsidP="00005DC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Факторы конъюнктуры рынков</w:t>
      </w:r>
    </w:p>
    <w:p w:rsidR="00B16DD3" w:rsidRPr="00E04630" w:rsidRDefault="00B16DD3" w:rsidP="00005DC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Информационная составляющая рынка потребительских товаров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4. Сущность и объективная необходимость регулирования рынка</w:t>
      </w:r>
    </w:p>
    <w:p w:rsidR="00005DC9" w:rsidRPr="00E04630" w:rsidRDefault="00005DC9" w:rsidP="00005DC9">
      <w:pPr>
        <w:numPr>
          <w:ilvl w:val="0"/>
          <w:numId w:val="13"/>
        </w:numPr>
        <w:rPr>
          <w:sz w:val="24"/>
          <w:szCs w:val="24"/>
        </w:rPr>
      </w:pPr>
      <w:r w:rsidRPr="00E04630">
        <w:rPr>
          <w:sz w:val="24"/>
          <w:szCs w:val="24"/>
        </w:rPr>
        <w:t>Регулирование рынков</w:t>
      </w:r>
    </w:p>
    <w:p w:rsidR="00005DC9" w:rsidRDefault="00005DC9" w:rsidP="00005DC9">
      <w:pPr>
        <w:numPr>
          <w:ilvl w:val="0"/>
          <w:numId w:val="13"/>
        </w:numPr>
        <w:rPr>
          <w:sz w:val="24"/>
          <w:szCs w:val="24"/>
        </w:rPr>
      </w:pPr>
      <w:r w:rsidRPr="00E04630">
        <w:rPr>
          <w:sz w:val="24"/>
          <w:szCs w:val="24"/>
        </w:rPr>
        <w:t>Методы регулирования рынков</w:t>
      </w:r>
    </w:p>
    <w:p w:rsidR="00B16DD3" w:rsidRDefault="00B16DD3" w:rsidP="00005DC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Роль государства в регулировании потребительских рынков</w:t>
      </w:r>
    </w:p>
    <w:p w:rsidR="00B16DD3" w:rsidRPr="00E04630" w:rsidRDefault="00B16DD3" w:rsidP="00005DC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Инфраструктура рынка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5. Типы регулирования: рыночное, нерыночное.</w:t>
      </w:r>
    </w:p>
    <w:p w:rsidR="00005DC9" w:rsidRPr="00E04630" w:rsidRDefault="00005DC9" w:rsidP="00005DC9">
      <w:pPr>
        <w:numPr>
          <w:ilvl w:val="0"/>
          <w:numId w:val="14"/>
        </w:numPr>
        <w:rPr>
          <w:sz w:val="24"/>
          <w:szCs w:val="24"/>
        </w:rPr>
      </w:pPr>
      <w:r w:rsidRPr="00E04630">
        <w:rPr>
          <w:sz w:val="24"/>
          <w:szCs w:val="24"/>
        </w:rPr>
        <w:t>Рыночное регулирование</w:t>
      </w:r>
    </w:p>
    <w:p w:rsidR="00005DC9" w:rsidRDefault="00005DC9" w:rsidP="00005DC9">
      <w:pPr>
        <w:numPr>
          <w:ilvl w:val="0"/>
          <w:numId w:val="14"/>
        </w:numPr>
        <w:rPr>
          <w:sz w:val="24"/>
          <w:szCs w:val="24"/>
        </w:rPr>
      </w:pPr>
      <w:r w:rsidRPr="00E04630">
        <w:rPr>
          <w:sz w:val="24"/>
          <w:szCs w:val="24"/>
        </w:rPr>
        <w:t>Нерыночное регулирование</w:t>
      </w:r>
    </w:p>
    <w:p w:rsidR="00B16DD3" w:rsidRDefault="00B16DD3" w:rsidP="00005DC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Система регулирования потребительских рынков товаров</w:t>
      </w:r>
    </w:p>
    <w:p w:rsidR="00B16DD3" w:rsidRPr="00E04630" w:rsidRDefault="00B16DD3" w:rsidP="00005DC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 регулирования и их интерпретация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6. Объекты и субъекты, органы регулирования. Опыт регулирования потреб</w:t>
      </w:r>
      <w:r w:rsidRPr="00E04630">
        <w:rPr>
          <w:b/>
          <w:sz w:val="24"/>
          <w:szCs w:val="24"/>
        </w:rPr>
        <w:t>и</w:t>
      </w:r>
      <w:r w:rsidRPr="00E04630">
        <w:rPr>
          <w:b/>
          <w:sz w:val="24"/>
          <w:szCs w:val="24"/>
        </w:rPr>
        <w:t>тельского рынка в странах с развитым рыночным хозяйством</w:t>
      </w:r>
    </w:p>
    <w:p w:rsidR="00005DC9" w:rsidRPr="00E04630" w:rsidRDefault="00005DC9" w:rsidP="00005DC9">
      <w:pPr>
        <w:numPr>
          <w:ilvl w:val="0"/>
          <w:numId w:val="15"/>
        </w:numPr>
        <w:rPr>
          <w:sz w:val="24"/>
          <w:szCs w:val="24"/>
        </w:rPr>
      </w:pPr>
      <w:r w:rsidRPr="00E04630">
        <w:rPr>
          <w:sz w:val="24"/>
          <w:szCs w:val="24"/>
        </w:rPr>
        <w:t>Объекты регулирования</w:t>
      </w:r>
    </w:p>
    <w:p w:rsidR="00005DC9" w:rsidRDefault="00005DC9" w:rsidP="00005DC9">
      <w:pPr>
        <w:numPr>
          <w:ilvl w:val="0"/>
          <w:numId w:val="15"/>
        </w:numPr>
        <w:rPr>
          <w:sz w:val="24"/>
          <w:szCs w:val="24"/>
        </w:rPr>
      </w:pPr>
      <w:r w:rsidRPr="00E04630">
        <w:rPr>
          <w:sz w:val="24"/>
          <w:szCs w:val="24"/>
        </w:rPr>
        <w:t>Субъекты регулирования</w:t>
      </w:r>
    </w:p>
    <w:p w:rsidR="00B16DD3" w:rsidRDefault="00B16DD3" w:rsidP="00005DC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Система тестирования и аккредитации потребительских рынков</w:t>
      </w:r>
    </w:p>
    <w:p w:rsidR="00B16DD3" w:rsidRPr="00E04630" w:rsidRDefault="00B16DD3" w:rsidP="00005DC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Перспективы товарных форм организации взаимодействия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7. Сущность регионального потребительского рынка, его функции</w:t>
      </w:r>
    </w:p>
    <w:p w:rsidR="00005DC9" w:rsidRPr="00E04630" w:rsidRDefault="00005DC9" w:rsidP="00005DC9">
      <w:pPr>
        <w:numPr>
          <w:ilvl w:val="0"/>
          <w:numId w:val="16"/>
        </w:numPr>
        <w:rPr>
          <w:sz w:val="24"/>
          <w:szCs w:val="24"/>
        </w:rPr>
      </w:pPr>
      <w:r w:rsidRPr="00E04630">
        <w:rPr>
          <w:sz w:val="24"/>
          <w:szCs w:val="24"/>
        </w:rPr>
        <w:t>Региональный потребительский рынок</w:t>
      </w:r>
    </w:p>
    <w:p w:rsidR="00005DC9" w:rsidRDefault="00005DC9" w:rsidP="00005DC9">
      <w:pPr>
        <w:numPr>
          <w:ilvl w:val="0"/>
          <w:numId w:val="16"/>
        </w:numPr>
        <w:rPr>
          <w:sz w:val="24"/>
          <w:szCs w:val="24"/>
        </w:rPr>
      </w:pPr>
      <w:r w:rsidRPr="00E04630">
        <w:rPr>
          <w:sz w:val="24"/>
          <w:szCs w:val="24"/>
        </w:rPr>
        <w:t xml:space="preserve">Сущность и функции регионального потребительского рынка </w:t>
      </w:r>
    </w:p>
    <w:p w:rsidR="00B16DD3" w:rsidRDefault="00B16DD3" w:rsidP="00005DC9">
      <w:pPr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Межрыночные</w:t>
      </w:r>
      <w:proofErr w:type="spellEnd"/>
      <w:r>
        <w:rPr>
          <w:sz w:val="24"/>
          <w:szCs w:val="24"/>
        </w:rPr>
        <w:t xml:space="preserve"> связи и их значение в экономике региона</w:t>
      </w:r>
    </w:p>
    <w:p w:rsidR="00B16DD3" w:rsidRPr="00E04630" w:rsidRDefault="00B16DD3" w:rsidP="00005DC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Экономическая безопасность региона</w:t>
      </w:r>
    </w:p>
    <w:p w:rsidR="00005DC9" w:rsidRPr="00E04630" w:rsidRDefault="00005DC9" w:rsidP="00005DC9">
      <w:pPr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Тема 8. Функции регионального потребительского рынка в экономике региона</w:t>
      </w:r>
    </w:p>
    <w:p w:rsidR="00005DC9" w:rsidRPr="00E04630" w:rsidRDefault="00005DC9" w:rsidP="00005DC9">
      <w:pPr>
        <w:numPr>
          <w:ilvl w:val="0"/>
          <w:numId w:val="17"/>
        </w:numPr>
        <w:rPr>
          <w:sz w:val="24"/>
          <w:szCs w:val="24"/>
        </w:rPr>
      </w:pPr>
      <w:r w:rsidRPr="00E04630">
        <w:rPr>
          <w:sz w:val="24"/>
          <w:szCs w:val="24"/>
        </w:rPr>
        <w:t>Потребительский рынок и экономика региона</w:t>
      </w:r>
    </w:p>
    <w:p w:rsidR="00005DC9" w:rsidRDefault="00005DC9" w:rsidP="00005DC9">
      <w:pPr>
        <w:numPr>
          <w:ilvl w:val="0"/>
          <w:numId w:val="17"/>
        </w:numPr>
        <w:rPr>
          <w:sz w:val="24"/>
          <w:szCs w:val="24"/>
        </w:rPr>
      </w:pPr>
      <w:r w:rsidRPr="00E04630">
        <w:rPr>
          <w:sz w:val="24"/>
          <w:szCs w:val="24"/>
        </w:rPr>
        <w:t xml:space="preserve">Сложности процесса </w:t>
      </w:r>
      <w:proofErr w:type="spellStart"/>
      <w:r w:rsidRPr="00E04630">
        <w:rPr>
          <w:sz w:val="24"/>
          <w:szCs w:val="24"/>
        </w:rPr>
        <w:t>импортозамещения</w:t>
      </w:r>
      <w:proofErr w:type="spellEnd"/>
    </w:p>
    <w:p w:rsidR="00B16DD3" w:rsidRDefault="00B16DD3" w:rsidP="00005DC9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Потребительский рынок и воспроизводство субъектов хозяйствования</w:t>
      </w:r>
    </w:p>
    <w:p w:rsidR="00B16DD3" w:rsidRPr="00E04630" w:rsidRDefault="00B16DD3" w:rsidP="00005DC9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Перспективы экономики региона в аспекте региональных потребительских рынков</w:t>
      </w:r>
    </w:p>
    <w:p w:rsidR="005970F5" w:rsidRPr="00E04630" w:rsidRDefault="005970F5" w:rsidP="007953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E0463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04630">
        <w:rPr>
          <w:b/>
          <w:sz w:val="24"/>
          <w:szCs w:val="24"/>
        </w:rPr>
        <w:t>обучающихся</w:t>
      </w:r>
      <w:proofErr w:type="gramEnd"/>
      <w:r w:rsidRPr="00E04630">
        <w:rPr>
          <w:b/>
          <w:sz w:val="24"/>
          <w:szCs w:val="24"/>
        </w:rPr>
        <w:t xml:space="preserve"> по дисциплине</w:t>
      </w:r>
    </w:p>
    <w:p w:rsidR="003A57B5" w:rsidRPr="00E04630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E04630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7712BF" w:rsidRPr="00E04630">
        <w:rPr>
          <w:rFonts w:ascii="Times New Roman" w:hAnsi="Times New Roman"/>
          <w:b/>
          <w:sz w:val="24"/>
          <w:szCs w:val="24"/>
        </w:rPr>
        <w:t>«</w:t>
      </w:r>
      <w:r w:rsidR="001106B6" w:rsidRPr="00E04630">
        <w:rPr>
          <w:rFonts w:ascii="Times New Roman" w:hAnsi="Times New Roman"/>
          <w:sz w:val="24"/>
          <w:szCs w:val="24"/>
        </w:rPr>
        <w:t>Рынки п</w:t>
      </w:r>
      <w:r w:rsidR="001106B6" w:rsidRPr="00E04630">
        <w:rPr>
          <w:rFonts w:ascii="Times New Roman" w:hAnsi="Times New Roman"/>
          <w:sz w:val="24"/>
          <w:szCs w:val="24"/>
        </w:rPr>
        <w:t>о</w:t>
      </w:r>
      <w:r w:rsidR="001106B6" w:rsidRPr="00E04630">
        <w:rPr>
          <w:rFonts w:ascii="Times New Roman" w:hAnsi="Times New Roman"/>
          <w:sz w:val="24"/>
          <w:szCs w:val="24"/>
        </w:rPr>
        <w:t>требительских товаров</w:t>
      </w:r>
      <w:r w:rsidR="007712BF" w:rsidRPr="00E04630">
        <w:rPr>
          <w:rFonts w:ascii="Times New Roman" w:hAnsi="Times New Roman"/>
          <w:sz w:val="24"/>
          <w:szCs w:val="24"/>
        </w:rPr>
        <w:t>»</w:t>
      </w:r>
      <w:r w:rsidRPr="00E04630">
        <w:rPr>
          <w:rFonts w:ascii="Times New Roman" w:hAnsi="Times New Roman"/>
          <w:sz w:val="24"/>
          <w:szCs w:val="24"/>
        </w:rPr>
        <w:t>/</w:t>
      </w:r>
      <w:r w:rsidR="00516F43" w:rsidRPr="00E04630">
        <w:rPr>
          <w:rFonts w:ascii="Times New Roman" w:hAnsi="Times New Roman"/>
          <w:sz w:val="24"/>
          <w:szCs w:val="24"/>
        </w:rPr>
        <w:t xml:space="preserve"> </w:t>
      </w:r>
      <w:r w:rsidR="007953B6" w:rsidRPr="00E04630">
        <w:rPr>
          <w:rFonts w:ascii="Times New Roman" w:hAnsi="Times New Roman"/>
          <w:sz w:val="24"/>
          <w:szCs w:val="24"/>
        </w:rPr>
        <w:t>Н.Е</w:t>
      </w:r>
      <w:r w:rsidRPr="00E04630">
        <w:rPr>
          <w:rFonts w:ascii="Times New Roman" w:hAnsi="Times New Roman"/>
          <w:sz w:val="24"/>
          <w:szCs w:val="24"/>
        </w:rPr>
        <w:t xml:space="preserve">. </w:t>
      </w:r>
      <w:r w:rsidR="007953B6" w:rsidRPr="00E04630">
        <w:rPr>
          <w:rFonts w:ascii="Times New Roman" w:hAnsi="Times New Roman"/>
          <w:sz w:val="24"/>
          <w:szCs w:val="24"/>
        </w:rPr>
        <w:t>Алексеев</w:t>
      </w:r>
      <w:r w:rsidRPr="00E04630">
        <w:rPr>
          <w:rFonts w:ascii="Times New Roman" w:hAnsi="Times New Roman"/>
          <w:sz w:val="24"/>
          <w:szCs w:val="24"/>
        </w:rPr>
        <w:t xml:space="preserve">. </w:t>
      </w:r>
      <w:r w:rsidR="00920199" w:rsidRPr="00E04630">
        <w:rPr>
          <w:rFonts w:ascii="Times New Roman" w:hAnsi="Times New Roman"/>
          <w:sz w:val="24"/>
          <w:szCs w:val="24"/>
        </w:rPr>
        <w:t xml:space="preserve">– Омск: </w:t>
      </w:r>
      <w:r w:rsidRPr="00E04630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E04630">
        <w:rPr>
          <w:rFonts w:ascii="Times New Roman" w:hAnsi="Times New Roman"/>
          <w:sz w:val="24"/>
          <w:szCs w:val="24"/>
        </w:rPr>
        <w:t>а</w:t>
      </w:r>
      <w:r w:rsidR="00F50663">
        <w:rPr>
          <w:rFonts w:ascii="Times New Roman" w:hAnsi="Times New Roman"/>
          <w:sz w:val="24"/>
          <w:szCs w:val="24"/>
        </w:rPr>
        <w:t>демии, 2023</w:t>
      </w:r>
      <w:r w:rsidR="007953B6" w:rsidRPr="00E04630">
        <w:rPr>
          <w:rFonts w:ascii="Times New Roman" w:hAnsi="Times New Roman"/>
          <w:sz w:val="24"/>
          <w:szCs w:val="24"/>
        </w:rPr>
        <w:t xml:space="preserve">. </w:t>
      </w:r>
    </w:p>
    <w:p w:rsidR="00D219C5" w:rsidRPr="00E04630" w:rsidRDefault="00D219C5" w:rsidP="00D219C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0463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0463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04630">
        <w:rPr>
          <w:rFonts w:ascii="Times New Roman" w:hAnsi="Times New Roman"/>
          <w:sz w:val="24"/>
          <w:szCs w:val="24"/>
        </w:rPr>
        <w:t>е</w:t>
      </w:r>
      <w:r w:rsidRPr="00E0463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E046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E04630">
        <w:rPr>
          <w:rFonts w:ascii="Times New Roman" w:hAnsi="Times New Roman"/>
          <w:sz w:val="24"/>
          <w:szCs w:val="24"/>
        </w:rPr>
        <w:t>а</w:t>
      </w:r>
      <w:r w:rsidRPr="00E04630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E04630">
        <w:rPr>
          <w:rFonts w:ascii="Times New Roman" w:hAnsi="Times New Roman"/>
          <w:sz w:val="24"/>
          <w:szCs w:val="24"/>
        </w:rPr>
        <w:t>ОмГА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F5F3F" w:rsidRPr="00E04630" w:rsidRDefault="00DF5F3F" w:rsidP="00DF5F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04630">
        <w:rPr>
          <w:rFonts w:ascii="Times New Roman" w:hAnsi="Times New Roman"/>
          <w:sz w:val="24"/>
          <w:szCs w:val="24"/>
        </w:rPr>
        <w:t>ОмГА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E04630">
        <w:rPr>
          <w:rFonts w:ascii="Times New Roman" w:hAnsi="Times New Roman"/>
          <w:sz w:val="24"/>
          <w:szCs w:val="24"/>
        </w:rPr>
        <w:t>н</w:t>
      </w:r>
      <w:r w:rsidRPr="00E0463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D219C5" w:rsidRPr="00E04630" w:rsidRDefault="00D219C5" w:rsidP="00D219C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0463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0463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E04630">
        <w:rPr>
          <w:rFonts w:ascii="Times New Roman" w:hAnsi="Times New Roman"/>
          <w:sz w:val="24"/>
          <w:szCs w:val="24"/>
        </w:rPr>
        <w:t>о</w:t>
      </w:r>
      <w:r w:rsidRPr="00E0463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E04630">
        <w:rPr>
          <w:rFonts w:ascii="Times New Roman" w:hAnsi="Times New Roman"/>
          <w:sz w:val="24"/>
          <w:szCs w:val="24"/>
        </w:rPr>
        <w:t>а</w:t>
      </w:r>
      <w:r w:rsidRPr="00E0463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E046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04630">
        <w:rPr>
          <w:rFonts w:ascii="Times New Roman" w:hAnsi="Times New Roman"/>
          <w:sz w:val="24"/>
          <w:szCs w:val="24"/>
        </w:rPr>
        <w:t>, магистрат</w:t>
      </w:r>
      <w:r w:rsidRPr="00E04630">
        <w:rPr>
          <w:rFonts w:ascii="Times New Roman" w:hAnsi="Times New Roman"/>
          <w:sz w:val="24"/>
          <w:szCs w:val="24"/>
        </w:rPr>
        <w:t>у</w:t>
      </w:r>
      <w:r w:rsidRPr="00E0463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E04630">
        <w:rPr>
          <w:rFonts w:ascii="Times New Roman" w:hAnsi="Times New Roman"/>
          <w:sz w:val="24"/>
          <w:szCs w:val="24"/>
        </w:rPr>
        <w:t>ОмГА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E04630">
        <w:rPr>
          <w:rFonts w:ascii="Times New Roman" w:hAnsi="Times New Roman"/>
          <w:sz w:val="24"/>
          <w:szCs w:val="24"/>
        </w:rPr>
        <w:t>р</w:t>
      </w:r>
      <w:r w:rsidRPr="00E04630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E0463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E04630" w:rsidRDefault="00E04630" w:rsidP="00705FB5">
      <w:pPr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7</w:t>
      </w:r>
      <w:r w:rsidR="007F4B97" w:rsidRPr="00E04630">
        <w:rPr>
          <w:b/>
          <w:sz w:val="24"/>
          <w:szCs w:val="24"/>
        </w:rPr>
        <w:t>.</w:t>
      </w:r>
      <w:r w:rsidR="007865CB" w:rsidRPr="00E04630">
        <w:rPr>
          <w:b/>
          <w:sz w:val="24"/>
          <w:szCs w:val="24"/>
        </w:rPr>
        <w:t xml:space="preserve"> </w:t>
      </w:r>
      <w:r w:rsidR="00785842" w:rsidRPr="00E0463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05DC9" w:rsidRPr="00E04630" w:rsidRDefault="00005DC9" w:rsidP="00005DC9">
      <w:pPr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Основная:</w:t>
      </w:r>
    </w:p>
    <w:p w:rsidR="00005DC9" w:rsidRPr="00E04630" w:rsidRDefault="00005DC9" w:rsidP="00005DC9">
      <w:pPr>
        <w:numPr>
          <w:ilvl w:val="0"/>
          <w:numId w:val="18"/>
        </w:numPr>
        <w:jc w:val="both"/>
        <w:rPr>
          <w:sz w:val="24"/>
          <w:szCs w:val="24"/>
        </w:rPr>
      </w:pPr>
      <w:r w:rsidRPr="00E04630">
        <w:rPr>
          <w:sz w:val="24"/>
          <w:szCs w:val="24"/>
        </w:rPr>
        <w:t>Товароведение и экспертиза непродовольственных товаров [Электронный ресурс]: словарь-справочник/ С.А. Вилкова [и др.].— Электрон</w:t>
      </w:r>
      <w:proofErr w:type="gramStart"/>
      <w:r w:rsidRPr="00E04630">
        <w:rPr>
          <w:sz w:val="24"/>
          <w:szCs w:val="24"/>
        </w:rPr>
        <w:t>.</w:t>
      </w:r>
      <w:proofErr w:type="gramEnd"/>
      <w:r w:rsidRPr="00E04630">
        <w:rPr>
          <w:sz w:val="24"/>
          <w:szCs w:val="24"/>
        </w:rPr>
        <w:t xml:space="preserve"> </w:t>
      </w:r>
      <w:proofErr w:type="gramStart"/>
      <w:r w:rsidRPr="00E04630">
        <w:rPr>
          <w:sz w:val="24"/>
          <w:szCs w:val="24"/>
        </w:rPr>
        <w:t>т</w:t>
      </w:r>
      <w:proofErr w:type="gramEnd"/>
      <w:r w:rsidRPr="00E04630">
        <w:rPr>
          <w:sz w:val="24"/>
          <w:szCs w:val="24"/>
        </w:rPr>
        <w:t xml:space="preserve">екстовые данные.— М.: Дашков и К, 2015.— 264 </w:t>
      </w:r>
      <w:proofErr w:type="spellStart"/>
      <w:r w:rsidRPr="00E04630">
        <w:rPr>
          <w:sz w:val="24"/>
          <w:szCs w:val="24"/>
        </w:rPr>
        <w:t>c</w:t>
      </w:r>
      <w:proofErr w:type="spellEnd"/>
      <w:r w:rsidRPr="00E04630">
        <w:rPr>
          <w:sz w:val="24"/>
          <w:szCs w:val="24"/>
        </w:rPr>
        <w:t xml:space="preserve">.— Режим доступа: </w:t>
      </w:r>
      <w:hyperlink r:id="rId7" w:history="1">
        <w:r w:rsidR="00E45D4B">
          <w:rPr>
            <w:rStyle w:val="a8"/>
            <w:sz w:val="24"/>
            <w:szCs w:val="24"/>
          </w:rPr>
          <w:t>http://www.iprbookshop.ru/14625</w:t>
        </w:r>
      </w:hyperlink>
    </w:p>
    <w:p w:rsidR="00005DC9" w:rsidRPr="00E04630" w:rsidRDefault="00005DC9" w:rsidP="00005DC9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E04630">
        <w:rPr>
          <w:iCs/>
          <w:sz w:val="24"/>
          <w:szCs w:val="24"/>
        </w:rPr>
        <w:t>Лифиц</w:t>
      </w:r>
      <w:proofErr w:type="spellEnd"/>
      <w:r w:rsidRPr="00E04630">
        <w:rPr>
          <w:iCs/>
          <w:sz w:val="24"/>
          <w:szCs w:val="24"/>
        </w:rPr>
        <w:t xml:space="preserve">, И. М. </w:t>
      </w:r>
      <w:r w:rsidRPr="00E04630">
        <w:rPr>
          <w:sz w:val="24"/>
          <w:szCs w:val="24"/>
        </w:rPr>
        <w:t>Конкурентоспособность товаров и услуг</w:t>
      </w:r>
      <w:proofErr w:type="gramStart"/>
      <w:r w:rsidRPr="00E04630">
        <w:rPr>
          <w:sz w:val="24"/>
          <w:szCs w:val="24"/>
        </w:rPr>
        <w:t xml:space="preserve"> :</w:t>
      </w:r>
      <w:proofErr w:type="gramEnd"/>
      <w:r w:rsidRPr="00E04630">
        <w:rPr>
          <w:sz w:val="24"/>
          <w:szCs w:val="24"/>
        </w:rPr>
        <w:t xml:space="preserve"> учебное пособие для бак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 xml:space="preserve">лавров / И. М. </w:t>
      </w:r>
      <w:proofErr w:type="spellStart"/>
      <w:r w:rsidRPr="00E04630">
        <w:rPr>
          <w:sz w:val="24"/>
          <w:szCs w:val="24"/>
        </w:rPr>
        <w:t>Лифиц</w:t>
      </w:r>
      <w:proofErr w:type="spellEnd"/>
      <w:r w:rsidRPr="00E04630">
        <w:rPr>
          <w:sz w:val="24"/>
          <w:szCs w:val="24"/>
        </w:rPr>
        <w:t xml:space="preserve">. — 3-е изд., </w:t>
      </w:r>
      <w:proofErr w:type="spellStart"/>
      <w:r w:rsidRPr="00E04630">
        <w:rPr>
          <w:sz w:val="24"/>
          <w:szCs w:val="24"/>
        </w:rPr>
        <w:t>перераб</w:t>
      </w:r>
      <w:proofErr w:type="spellEnd"/>
      <w:r w:rsidRPr="00E04630">
        <w:rPr>
          <w:sz w:val="24"/>
          <w:szCs w:val="24"/>
        </w:rPr>
        <w:t xml:space="preserve">. и доп. — М. : Издательство </w:t>
      </w:r>
      <w:proofErr w:type="spellStart"/>
      <w:r w:rsidRPr="00E04630">
        <w:rPr>
          <w:sz w:val="24"/>
          <w:szCs w:val="24"/>
        </w:rPr>
        <w:t>Юрайт</w:t>
      </w:r>
      <w:proofErr w:type="spellEnd"/>
      <w:r w:rsidRPr="00E04630">
        <w:rPr>
          <w:sz w:val="24"/>
          <w:szCs w:val="24"/>
        </w:rPr>
        <w:t xml:space="preserve">, 2017. — 437 с. — (Бакалавр. </w:t>
      </w:r>
      <w:proofErr w:type="gramStart"/>
      <w:r w:rsidRPr="00E04630">
        <w:rPr>
          <w:sz w:val="24"/>
          <w:szCs w:val="24"/>
        </w:rPr>
        <w:t>Академический курс).</w:t>
      </w:r>
      <w:proofErr w:type="gramEnd"/>
      <w:r w:rsidRPr="00E04630">
        <w:rPr>
          <w:sz w:val="24"/>
          <w:szCs w:val="24"/>
        </w:rPr>
        <w:t xml:space="preserve"> — ISBN 978-5-9916-2765-8. </w:t>
      </w:r>
      <w:hyperlink r:id="rId8" w:history="1">
        <w:r w:rsidR="00E45D4B">
          <w:rPr>
            <w:rStyle w:val="a8"/>
            <w:sz w:val="24"/>
            <w:szCs w:val="24"/>
          </w:rPr>
          <w:t>https://www.biblio-online.ru/book/2B0C2E65-1907-41E5-8213-3F335D8828F1</w:t>
        </w:r>
      </w:hyperlink>
    </w:p>
    <w:p w:rsidR="00005DC9" w:rsidRPr="00E04630" w:rsidRDefault="00005DC9" w:rsidP="00005DC9">
      <w:pPr>
        <w:ind w:left="720"/>
        <w:jc w:val="both"/>
        <w:rPr>
          <w:sz w:val="24"/>
          <w:szCs w:val="24"/>
        </w:rPr>
      </w:pPr>
    </w:p>
    <w:p w:rsidR="00005DC9" w:rsidRPr="00E04630" w:rsidRDefault="00005DC9" w:rsidP="00005DC9">
      <w:pPr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Дополнительная:</w:t>
      </w:r>
    </w:p>
    <w:p w:rsidR="00005DC9" w:rsidRPr="00E04630" w:rsidRDefault="00005DC9" w:rsidP="00005DC9">
      <w:pPr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E04630">
        <w:rPr>
          <w:iCs/>
          <w:sz w:val="24"/>
          <w:szCs w:val="24"/>
        </w:rPr>
        <w:t>Лифиц</w:t>
      </w:r>
      <w:proofErr w:type="spellEnd"/>
      <w:r w:rsidRPr="00E04630">
        <w:rPr>
          <w:iCs/>
          <w:sz w:val="24"/>
          <w:szCs w:val="24"/>
        </w:rPr>
        <w:t xml:space="preserve">, И. М. </w:t>
      </w:r>
      <w:r w:rsidRPr="00E04630">
        <w:rPr>
          <w:sz w:val="24"/>
          <w:szCs w:val="24"/>
        </w:rPr>
        <w:t>Товарный менеджмент</w:t>
      </w:r>
      <w:proofErr w:type="gramStart"/>
      <w:r w:rsidRPr="00E04630">
        <w:rPr>
          <w:sz w:val="24"/>
          <w:szCs w:val="24"/>
        </w:rPr>
        <w:t xml:space="preserve"> :</w:t>
      </w:r>
      <w:proofErr w:type="gramEnd"/>
      <w:r w:rsidRPr="00E04630">
        <w:rPr>
          <w:sz w:val="24"/>
          <w:szCs w:val="24"/>
        </w:rPr>
        <w:t xml:space="preserve"> учебник для прикладного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 xml:space="preserve"> / И. М. </w:t>
      </w:r>
      <w:proofErr w:type="spellStart"/>
      <w:r w:rsidRPr="00E04630">
        <w:rPr>
          <w:sz w:val="24"/>
          <w:szCs w:val="24"/>
        </w:rPr>
        <w:t>Лифиц</w:t>
      </w:r>
      <w:proofErr w:type="spellEnd"/>
      <w:r w:rsidRPr="00E04630">
        <w:rPr>
          <w:sz w:val="24"/>
          <w:szCs w:val="24"/>
        </w:rPr>
        <w:t>, Ф. А. Жукова, М. А. Николаева. — М.</w:t>
      </w:r>
      <w:proofErr w:type="gramStart"/>
      <w:r w:rsidRPr="00E04630">
        <w:rPr>
          <w:sz w:val="24"/>
          <w:szCs w:val="24"/>
        </w:rPr>
        <w:t xml:space="preserve"> :</w:t>
      </w:r>
      <w:proofErr w:type="gramEnd"/>
      <w:r w:rsidRPr="00E04630">
        <w:rPr>
          <w:sz w:val="24"/>
          <w:szCs w:val="24"/>
        </w:rPr>
        <w:t xml:space="preserve"> Издательство </w:t>
      </w:r>
      <w:proofErr w:type="spellStart"/>
      <w:r w:rsidRPr="00E04630">
        <w:rPr>
          <w:sz w:val="24"/>
          <w:szCs w:val="24"/>
        </w:rPr>
        <w:t>Юрайт</w:t>
      </w:r>
      <w:proofErr w:type="spellEnd"/>
      <w:r w:rsidRPr="00E04630">
        <w:rPr>
          <w:sz w:val="24"/>
          <w:szCs w:val="24"/>
        </w:rPr>
        <w:t xml:space="preserve">, 2017. — 405 с. — (Бакалавр. </w:t>
      </w:r>
      <w:proofErr w:type="gramStart"/>
      <w:r w:rsidRPr="00E04630">
        <w:rPr>
          <w:sz w:val="24"/>
          <w:szCs w:val="24"/>
        </w:rPr>
        <w:t>Прикладной курс).</w:t>
      </w:r>
      <w:proofErr w:type="gramEnd"/>
      <w:r w:rsidRPr="00E04630">
        <w:rPr>
          <w:sz w:val="24"/>
          <w:szCs w:val="24"/>
        </w:rPr>
        <w:t xml:space="preserve"> — ISBN 978-5-9916-3959-0. </w:t>
      </w:r>
      <w:hyperlink r:id="rId9" w:history="1">
        <w:r w:rsidR="00E45D4B">
          <w:rPr>
            <w:rStyle w:val="a8"/>
            <w:sz w:val="24"/>
            <w:szCs w:val="24"/>
          </w:rPr>
          <w:t>https://www.biblio-online.ru/book/CE4AE801-52EA-47ED-8942-E8025658C064</w:t>
        </w:r>
      </w:hyperlink>
    </w:p>
    <w:p w:rsidR="007712BF" w:rsidRPr="00E04630" w:rsidRDefault="007712BF" w:rsidP="007712BF">
      <w:pPr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E04630">
        <w:rPr>
          <w:sz w:val="24"/>
          <w:szCs w:val="24"/>
        </w:rPr>
        <w:t>Иневатова</w:t>
      </w:r>
      <w:proofErr w:type="spellEnd"/>
      <w:r w:rsidRPr="00E04630">
        <w:rPr>
          <w:sz w:val="24"/>
          <w:szCs w:val="24"/>
        </w:rPr>
        <w:t xml:space="preserve"> О.А. Региональные рынки [Электронный ресурс]: учебное пособие/ </w:t>
      </w:r>
      <w:proofErr w:type="spellStart"/>
      <w:r w:rsidRPr="00E04630">
        <w:rPr>
          <w:sz w:val="24"/>
          <w:szCs w:val="24"/>
        </w:rPr>
        <w:t>Иневатова</w:t>
      </w:r>
      <w:proofErr w:type="spellEnd"/>
      <w:r w:rsidRPr="00E04630">
        <w:rPr>
          <w:sz w:val="24"/>
          <w:szCs w:val="24"/>
        </w:rPr>
        <w:t xml:space="preserve"> О.А., Макарова Ю.А., </w:t>
      </w:r>
      <w:proofErr w:type="spellStart"/>
      <w:r w:rsidRPr="00E04630">
        <w:rPr>
          <w:sz w:val="24"/>
          <w:szCs w:val="24"/>
        </w:rPr>
        <w:t>Дедеева</w:t>
      </w:r>
      <w:proofErr w:type="spellEnd"/>
      <w:r w:rsidRPr="00E04630">
        <w:rPr>
          <w:sz w:val="24"/>
          <w:szCs w:val="24"/>
        </w:rPr>
        <w:t xml:space="preserve"> С.А.— Электрон</w:t>
      </w:r>
      <w:proofErr w:type="gramStart"/>
      <w:r w:rsidRPr="00E04630">
        <w:rPr>
          <w:sz w:val="24"/>
          <w:szCs w:val="24"/>
        </w:rPr>
        <w:t>.</w:t>
      </w:r>
      <w:proofErr w:type="gramEnd"/>
      <w:r w:rsidRPr="00E04630">
        <w:rPr>
          <w:sz w:val="24"/>
          <w:szCs w:val="24"/>
        </w:rPr>
        <w:t xml:space="preserve"> </w:t>
      </w:r>
      <w:proofErr w:type="gramStart"/>
      <w:r w:rsidRPr="00E04630">
        <w:rPr>
          <w:sz w:val="24"/>
          <w:szCs w:val="24"/>
        </w:rPr>
        <w:t>т</w:t>
      </w:r>
      <w:proofErr w:type="gramEnd"/>
      <w:r w:rsidRPr="00E04630">
        <w:rPr>
          <w:sz w:val="24"/>
          <w:szCs w:val="24"/>
        </w:rPr>
        <w:t xml:space="preserve">екстовые данные.— Оренбург: Оренбургский государственный университет, ЭБС АСВ, 2015.— 204 </w:t>
      </w:r>
      <w:proofErr w:type="spellStart"/>
      <w:r w:rsidRPr="00E04630">
        <w:rPr>
          <w:sz w:val="24"/>
          <w:szCs w:val="24"/>
        </w:rPr>
        <w:t>c</w:t>
      </w:r>
      <w:proofErr w:type="spellEnd"/>
      <w:r w:rsidRPr="00E04630">
        <w:rPr>
          <w:sz w:val="24"/>
          <w:szCs w:val="24"/>
        </w:rPr>
        <w:t xml:space="preserve">.— Режим доступа: </w:t>
      </w:r>
      <w:hyperlink r:id="rId10" w:history="1">
        <w:r w:rsidR="00E45D4B">
          <w:rPr>
            <w:rStyle w:val="a8"/>
            <w:sz w:val="24"/>
            <w:szCs w:val="24"/>
          </w:rPr>
          <w:t>http://www.iprbookshop.ru/54154</w:t>
        </w:r>
      </w:hyperlink>
    </w:p>
    <w:p w:rsidR="007F4B97" w:rsidRPr="00E0463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E04630" w:rsidRDefault="00E04630" w:rsidP="00705FB5">
      <w:pPr>
        <w:ind w:firstLine="709"/>
        <w:jc w:val="both"/>
        <w:rPr>
          <w:b/>
          <w:sz w:val="24"/>
          <w:szCs w:val="24"/>
        </w:rPr>
      </w:pPr>
      <w:r w:rsidRPr="00E04630">
        <w:rPr>
          <w:b/>
          <w:sz w:val="24"/>
          <w:szCs w:val="24"/>
        </w:rPr>
        <w:t>8</w:t>
      </w:r>
      <w:r w:rsidR="007F4B97" w:rsidRPr="00E04630">
        <w:rPr>
          <w:b/>
          <w:sz w:val="24"/>
          <w:szCs w:val="24"/>
        </w:rPr>
        <w:t>.</w:t>
      </w:r>
      <w:r w:rsidR="00777B09" w:rsidRPr="00E04630">
        <w:rPr>
          <w:b/>
          <w:sz w:val="24"/>
          <w:szCs w:val="24"/>
        </w:rPr>
        <w:t xml:space="preserve"> </w:t>
      </w:r>
      <w:r w:rsidR="007F4B97" w:rsidRPr="00E04630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7712BF" w:rsidRPr="00E04630">
        <w:rPr>
          <w:b/>
          <w:sz w:val="24"/>
          <w:szCs w:val="24"/>
        </w:rPr>
        <w:t>«</w:t>
      </w:r>
      <w:r w:rsidR="007F4B97" w:rsidRPr="00E04630">
        <w:rPr>
          <w:b/>
          <w:sz w:val="24"/>
          <w:szCs w:val="24"/>
        </w:rPr>
        <w:t>Инте</w:t>
      </w:r>
      <w:r w:rsidR="007F4B97" w:rsidRPr="00E04630">
        <w:rPr>
          <w:b/>
          <w:sz w:val="24"/>
          <w:szCs w:val="24"/>
        </w:rPr>
        <w:t>р</w:t>
      </w:r>
      <w:r w:rsidR="007F4B97" w:rsidRPr="00E04630">
        <w:rPr>
          <w:b/>
          <w:sz w:val="24"/>
          <w:szCs w:val="24"/>
        </w:rPr>
        <w:t>нет</w:t>
      </w:r>
      <w:r w:rsidR="007712BF" w:rsidRPr="00E04630">
        <w:rPr>
          <w:b/>
          <w:sz w:val="24"/>
          <w:szCs w:val="24"/>
        </w:rPr>
        <w:t>»</w:t>
      </w:r>
      <w:r w:rsidR="007F4B97" w:rsidRPr="00E04630">
        <w:rPr>
          <w:b/>
          <w:sz w:val="24"/>
          <w:szCs w:val="24"/>
        </w:rPr>
        <w:t>, необходимых для освоения дисциплины</w:t>
      </w:r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0463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ЭБС издательства </w:t>
      </w:r>
      <w:r w:rsidR="007712BF" w:rsidRPr="00E04630">
        <w:rPr>
          <w:rFonts w:ascii="Times New Roman" w:hAnsi="Times New Roman"/>
          <w:sz w:val="24"/>
          <w:szCs w:val="24"/>
        </w:rPr>
        <w:t>«</w:t>
      </w:r>
      <w:proofErr w:type="spellStart"/>
      <w:r w:rsidRPr="00E04630">
        <w:rPr>
          <w:rFonts w:ascii="Times New Roman" w:hAnsi="Times New Roman"/>
          <w:sz w:val="24"/>
          <w:szCs w:val="24"/>
        </w:rPr>
        <w:t>Юрайт</w:t>
      </w:r>
      <w:proofErr w:type="spellEnd"/>
      <w:r w:rsidR="007712BF" w:rsidRPr="00E04630">
        <w:rPr>
          <w:rFonts w:ascii="Times New Roman" w:hAnsi="Times New Roman"/>
          <w:sz w:val="24"/>
          <w:szCs w:val="24"/>
        </w:rPr>
        <w:t>»</w:t>
      </w:r>
      <w:r w:rsidRPr="00E0463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04630">
        <w:rPr>
          <w:rFonts w:ascii="Times New Roman" w:hAnsi="Times New Roman"/>
          <w:sz w:val="24"/>
          <w:szCs w:val="24"/>
        </w:rPr>
        <w:t>e-library.ru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04630">
        <w:rPr>
          <w:rFonts w:ascii="Times New Roman" w:hAnsi="Times New Roman"/>
          <w:sz w:val="24"/>
          <w:szCs w:val="24"/>
        </w:rPr>
        <w:t>Elsevier</w:t>
      </w:r>
      <w:proofErr w:type="spellEnd"/>
      <w:r w:rsidRPr="00E0463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712BF" w:rsidRPr="00E04630">
        <w:rPr>
          <w:rFonts w:ascii="Times New Roman" w:hAnsi="Times New Roman"/>
          <w:sz w:val="24"/>
          <w:szCs w:val="24"/>
        </w:rPr>
        <w:t>«</w:t>
      </w:r>
      <w:r w:rsidRPr="00E04630">
        <w:rPr>
          <w:rFonts w:ascii="Times New Roman" w:hAnsi="Times New Roman"/>
          <w:sz w:val="24"/>
          <w:szCs w:val="24"/>
        </w:rPr>
        <w:t>Российское образование</w:t>
      </w:r>
      <w:r w:rsidR="007712BF" w:rsidRPr="00E04630">
        <w:rPr>
          <w:rFonts w:ascii="Times New Roman" w:hAnsi="Times New Roman"/>
          <w:sz w:val="24"/>
          <w:szCs w:val="24"/>
        </w:rPr>
        <w:t>»</w:t>
      </w:r>
      <w:r w:rsidRPr="00E0463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4300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E04630">
        <w:rPr>
          <w:rFonts w:ascii="Times New Roman" w:hAnsi="Times New Roman"/>
          <w:sz w:val="24"/>
          <w:szCs w:val="24"/>
        </w:rPr>
        <w:t>е</w:t>
      </w:r>
      <w:r w:rsidRPr="00E04630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04630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63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0463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E04630">
        <w:rPr>
          <w:sz w:val="24"/>
          <w:szCs w:val="24"/>
        </w:rPr>
        <w:t xml:space="preserve">Каждый обучающийся </w:t>
      </w:r>
      <w:r w:rsidR="00777B09" w:rsidRPr="00E04630">
        <w:rPr>
          <w:sz w:val="24"/>
          <w:szCs w:val="24"/>
        </w:rPr>
        <w:t>Омской гуманитарной академии</w:t>
      </w:r>
      <w:r w:rsidRPr="00E0463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информационно-образовательной среде </w:t>
      </w:r>
      <w:r w:rsidR="00777B09" w:rsidRPr="00E04630">
        <w:rPr>
          <w:sz w:val="24"/>
          <w:szCs w:val="24"/>
        </w:rPr>
        <w:t>Академии</w:t>
      </w:r>
      <w:r w:rsidRPr="00E04630">
        <w:rPr>
          <w:sz w:val="24"/>
          <w:szCs w:val="24"/>
        </w:rPr>
        <w:t>. Электронно-библиотечная система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(электронная би</w:t>
      </w:r>
      <w:r w:rsidRPr="00E04630">
        <w:rPr>
          <w:sz w:val="24"/>
          <w:szCs w:val="24"/>
        </w:rPr>
        <w:t>б</w:t>
      </w:r>
      <w:r w:rsidRPr="00E0463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04630">
        <w:rPr>
          <w:sz w:val="24"/>
          <w:szCs w:val="24"/>
        </w:rPr>
        <w:t>ж</w:t>
      </w:r>
      <w:r w:rsidRPr="00E04630">
        <w:rPr>
          <w:sz w:val="24"/>
          <w:szCs w:val="24"/>
        </w:rPr>
        <w:t>ность доступа обучающегося из любой точки, в которой имеется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доступ к информацио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 xml:space="preserve">но-телекоммуникационной сети </w:t>
      </w:r>
      <w:r w:rsidR="007712BF" w:rsidRPr="00E04630">
        <w:rPr>
          <w:sz w:val="24"/>
          <w:szCs w:val="24"/>
        </w:rPr>
        <w:t>«</w:t>
      </w:r>
      <w:r w:rsidRPr="00E04630">
        <w:rPr>
          <w:sz w:val="24"/>
          <w:szCs w:val="24"/>
        </w:rPr>
        <w:t>Интернет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>, и отвечает техническим требованиям орг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низации как на территории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организации, так и </w:t>
      </w:r>
      <w:proofErr w:type="gramStart"/>
      <w:r w:rsidRPr="00E04630">
        <w:rPr>
          <w:sz w:val="24"/>
          <w:szCs w:val="24"/>
        </w:rPr>
        <w:t>вне</w:t>
      </w:r>
      <w:proofErr w:type="gramEnd"/>
      <w:r w:rsidRPr="00E04630">
        <w:rPr>
          <w:sz w:val="24"/>
          <w:szCs w:val="24"/>
        </w:rPr>
        <w:t xml:space="preserve"> </w:t>
      </w:r>
      <w:proofErr w:type="gramStart"/>
      <w:r w:rsidRPr="00E04630">
        <w:rPr>
          <w:sz w:val="24"/>
          <w:szCs w:val="24"/>
        </w:rPr>
        <w:t>ее</w:t>
      </w:r>
      <w:proofErr w:type="gramEnd"/>
      <w:r w:rsidRPr="00E04630">
        <w:rPr>
          <w:sz w:val="24"/>
          <w:szCs w:val="24"/>
        </w:rPr>
        <w:t>.</w:t>
      </w:r>
    </w:p>
    <w:p w:rsidR="007F4B97" w:rsidRPr="00E0463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04630">
        <w:rPr>
          <w:sz w:val="24"/>
          <w:szCs w:val="24"/>
        </w:rPr>
        <w:t>Электронная информационно-образовательная среда</w:t>
      </w:r>
      <w:r w:rsidR="005C20F0" w:rsidRPr="00E04630">
        <w:rPr>
          <w:sz w:val="24"/>
          <w:szCs w:val="24"/>
        </w:rPr>
        <w:t xml:space="preserve"> </w:t>
      </w:r>
      <w:r w:rsidR="00777B09" w:rsidRPr="00E04630">
        <w:rPr>
          <w:sz w:val="24"/>
          <w:szCs w:val="24"/>
        </w:rPr>
        <w:t>Академии</w:t>
      </w:r>
      <w:r w:rsidRPr="00E04630">
        <w:rPr>
          <w:sz w:val="24"/>
          <w:szCs w:val="24"/>
        </w:rPr>
        <w:t xml:space="preserve"> обеспечивает: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до</w:t>
      </w:r>
      <w:r w:rsidRPr="00E04630">
        <w:rPr>
          <w:sz w:val="24"/>
          <w:szCs w:val="24"/>
        </w:rPr>
        <w:t>с</w:t>
      </w:r>
      <w:r w:rsidRPr="00E04630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указанным в рабочих программах;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фиксацию хода образовательного процесса, результатов промеж</w:t>
      </w:r>
      <w:r w:rsidRPr="00E04630">
        <w:rPr>
          <w:sz w:val="24"/>
          <w:szCs w:val="24"/>
        </w:rPr>
        <w:t>у</w:t>
      </w:r>
      <w:r w:rsidRPr="00E04630">
        <w:rPr>
          <w:sz w:val="24"/>
          <w:szCs w:val="24"/>
        </w:rPr>
        <w:t>точной аттестации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и результатов освоения основной образовательной программы;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пров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образовательных технологий;</w:t>
      </w:r>
      <w:proofErr w:type="gramEnd"/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формирование электронного </w:t>
      </w:r>
      <w:proofErr w:type="spellStart"/>
      <w:r w:rsidRPr="00E04630">
        <w:rPr>
          <w:sz w:val="24"/>
          <w:szCs w:val="24"/>
        </w:rPr>
        <w:t>портфолио</w:t>
      </w:r>
      <w:proofErr w:type="spellEnd"/>
      <w:r w:rsidRPr="00E04630">
        <w:rPr>
          <w:sz w:val="24"/>
          <w:szCs w:val="24"/>
        </w:rPr>
        <w:t xml:space="preserve"> обучающегося, в том числе сохран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ние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lastRenderedPageBreak/>
        <w:t>образовательного процесса;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>взаимодействие между участниками образовательного пр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цесса, в том числе</w:t>
      </w:r>
      <w:r w:rsidRPr="00E04630">
        <w:rPr>
          <w:rFonts w:eastAsia="Calibri"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712BF" w:rsidRPr="00E04630">
        <w:rPr>
          <w:sz w:val="24"/>
          <w:szCs w:val="24"/>
        </w:rPr>
        <w:t>«</w:t>
      </w:r>
      <w:r w:rsidRPr="00E04630">
        <w:rPr>
          <w:sz w:val="24"/>
          <w:szCs w:val="24"/>
        </w:rPr>
        <w:t>Интернет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>.</w:t>
      </w:r>
    </w:p>
    <w:p w:rsidR="007F4B97" w:rsidRPr="00E0463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E04630" w:rsidRDefault="00E0463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04630">
        <w:rPr>
          <w:rFonts w:eastAsia="Calibri"/>
          <w:b/>
          <w:sz w:val="24"/>
          <w:szCs w:val="24"/>
          <w:lang w:eastAsia="en-US"/>
        </w:rPr>
        <w:t>9</w:t>
      </w:r>
      <w:r w:rsidR="00EE165B" w:rsidRPr="00E04630">
        <w:rPr>
          <w:rFonts w:eastAsia="Calibri"/>
          <w:b/>
          <w:sz w:val="24"/>
          <w:szCs w:val="24"/>
          <w:lang w:eastAsia="en-US"/>
        </w:rPr>
        <w:t>.</w:t>
      </w:r>
      <w:r w:rsidR="009528CA" w:rsidRPr="00E0463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E0463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E04630">
        <w:rPr>
          <w:rFonts w:eastAsia="Calibri"/>
          <w:b/>
          <w:sz w:val="24"/>
          <w:szCs w:val="24"/>
          <w:lang w:eastAsia="en-US"/>
        </w:rPr>
        <w:t>обу</w:t>
      </w:r>
      <w:r w:rsidR="009528CA" w:rsidRPr="00E0463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E0463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Для того чтобы успешно о</w:t>
      </w:r>
      <w:r w:rsidR="004E4DB2" w:rsidRPr="00E04630">
        <w:rPr>
          <w:sz w:val="24"/>
          <w:szCs w:val="24"/>
        </w:rPr>
        <w:t xml:space="preserve">своить </w:t>
      </w:r>
      <w:r w:rsidRPr="00E04630">
        <w:rPr>
          <w:sz w:val="24"/>
          <w:szCs w:val="24"/>
        </w:rPr>
        <w:t>дисциплин</w:t>
      </w:r>
      <w:r w:rsidR="004E4DB2" w:rsidRPr="00E04630">
        <w:rPr>
          <w:sz w:val="24"/>
          <w:szCs w:val="24"/>
        </w:rPr>
        <w:t>у</w:t>
      </w:r>
      <w:r w:rsidRPr="00E04630">
        <w:rPr>
          <w:sz w:val="24"/>
          <w:szCs w:val="24"/>
        </w:rPr>
        <w:t xml:space="preserve"> </w:t>
      </w:r>
      <w:r w:rsidR="007712BF" w:rsidRPr="00E04630">
        <w:rPr>
          <w:bCs/>
          <w:sz w:val="24"/>
          <w:szCs w:val="24"/>
        </w:rPr>
        <w:t>«</w:t>
      </w:r>
      <w:r w:rsidR="001106B6" w:rsidRPr="00E04630">
        <w:rPr>
          <w:b/>
          <w:sz w:val="24"/>
          <w:szCs w:val="24"/>
        </w:rPr>
        <w:t>Рынки потребительских товаров</w:t>
      </w:r>
      <w:r w:rsidR="007712BF" w:rsidRPr="00E04630">
        <w:rPr>
          <w:sz w:val="24"/>
          <w:szCs w:val="24"/>
        </w:rPr>
        <w:t>»</w:t>
      </w:r>
      <w:r w:rsidRPr="00E04630">
        <w:rPr>
          <w:bCs/>
          <w:sz w:val="24"/>
          <w:szCs w:val="24"/>
        </w:rPr>
        <w:t xml:space="preserve"> </w:t>
      </w:r>
      <w:r w:rsidRPr="00E04630">
        <w:rPr>
          <w:sz w:val="24"/>
          <w:szCs w:val="24"/>
        </w:rPr>
        <w:t xml:space="preserve">обучающиеся должны выполнить следующие </w:t>
      </w:r>
      <w:r w:rsidR="004E4DB2" w:rsidRPr="00E04630">
        <w:rPr>
          <w:sz w:val="24"/>
          <w:szCs w:val="24"/>
        </w:rPr>
        <w:t xml:space="preserve">методические </w:t>
      </w:r>
      <w:r w:rsidRPr="00E04630">
        <w:rPr>
          <w:sz w:val="24"/>
          <w:szCs w:val="24"/>
        </w:rPr>
        <w:t>указания</w:t>
      </w:r>
      <w:r w:rsidR="004E4DB2" w:rsidRPr="00E04630">
        <w:rPr>
          <w:sz w:val="24"/>
          <w:szCs w:val="24"/>
        </w:rPr>
        <w:t>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Методические указания для </w:t>
      </w:r>
      <w:proofErr w:type="gramStart"/>
      <w:r w:rsidRPr="00E04630">
        <w:rPr>
          <w:sz w:val="24"/>
          <w:szCs w:val="24"/>
        </w:rPr>
        <w:t>обучающихся</w:t>
      </w:r>
      <w:proofErr w:type="gramEnd"/>
      <w:r w:rsidRPr="00E04630">
        <w:rPr>
          <w:sz w:val="24"/>
          <w:szCs w:val="24"/>
        </w:rPr>
        <w:t xml:space="preserve"> по освоению дисциплины для подгото</w:t>
      </w:r>
      <w:r w:rsidRPr="00E04630">
        <w:rPr>
          <w:sz w:val="24"/>
          <w:szCs w:val="24"/>
        </w:rPr>
        <w:t>в</w:t>
      </w:r>
      <w:r w:rsidRPr="00E04630">
        <w:rPr>
          <w:sz w:val="24"/>
          <w:szCs w:val="24"/>
        </w:rPr>
        <w:t xml:space="preserve">ки к занятиям </w:t>
      </w:r>
      <w:r w:rsidRPr="00E04630">
        <w:rPr>
          <w:b/>
          <w:sz w:val="24"/>
          <w:szCs w:val="24"/>
        </w:rPr>
        <w:t>лекционного типа</w:t>
      </w:r>
      <w:r w:rsidRPr="00E04630">
        <w:rPr>
          <w:sz w:val="24"/>
          <w:szCs w:val="24"/>
        </w:rPr>
        <w:t>: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E04630">
        <w:rPr>
          <w:sz w:val="24"/>
          <w:szCs w:val="24"/>
        </w:rPr>
        <w:t>т</w:t>
      </w:r>
      <w:r w:rsidRPr="00E0463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E04630" w:rsidRDefault="007F4B97" w:rsidP="00A76E53">
      <w:pPr>
        <w:ind w:firstLine="709"/>
        <w:jc w:val="both"/>
        <w:rPr>
          <w:b/>
          <w:sz w:val="24"/>
          <w:szCs w:val="24"/>
        </w:rPr>
      </w:pPr>
      <w:r w:rsidRPr="00E04630">
        <w:rPr>
          <w:sz w:val="24"/>
          <w:szCs w:val="24"/>
        </w:rPr>
        <w:t xml:space="preserve"> Методические указания для </w:t>
      </w:r>
      <w:proofErr w:type="gramStart"/>
      <w:r w:rsidRPr="00E04630">
        <w:rPr>
          <w:sz w:val="24"/>
          <w:szCs w:val="24"/>
        </w:rPr>
        <w:t>обучающихся</w:t>
      </w:r>
      <w:proofErr w:type="gramEnd"/>
      <w:r w:rsidRPr="00E04630">
        <w:rPr>
          <w:sz w:val="24"/>
          <w:szCs w:val="24"/>
        </w:rPr>
        <w:t xml:space="preserve"> по освоению дисциплины для подгото</w:t>
      </w:r>
      <w:r w:rsidRPr="00E04630">
        <w:rPr>
          <w:sz w:val="24"/>
          <w:szCs w:val="24"/>
        </w:rPr>
        <w:t>в</w:t>
      </w:r>
      <w:r w:rsidRPr="00E04630">
        <w:rPr>
          <w:sz w:val="24"/>
          <w:szCs w:val="24"/>
        </w:rPr>
        <w:t xml:space="preserve">ки к занятиям </w:t>
      </w:r>
      <w:r w:rsidRPr="00E04630">
        <w:rPr>
          <w:b/>
          <w:sz w:val="24"/>
          <w:szCs w:val="24"/>
        </w:rPr>
        <w:t xml:space="preserve">семинарского типа: 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04630">
        <w:rPr>
          <w:sz w:val="24"/>
          <w:szCs w:val="24"/>
        </w:rPr>
        <w:t>организацио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>ный</w:t>
      </w:r>
      <w:proofErr w:type="gramEnd"/>
      <w:r w:rsidRPr="00E0463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E04630">
        <w:rPr>
          <w:sz w:val="24"/>
          <w:szCs w:val="24"/>
        </w:rPr>
        <w:t>я</w:t>
      </w:r>
      <w:r w:rsidRPr="00E0463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E04630">
        <w:rPr>
          <w:sz w:val="24"/>
          <w:szCs w:val="24"/>
        </w:rPr>
        <w:t>в</w:t>
      </w:r>
      <w:r w:rsidRPr="00E0463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E04630">
        <w:rPr>
          <w:sz w:val="24"/>
          <w:szCs w:val="24"/>
        </w:rPr>
        <w:t>т</w:t>
      </w:r>
      <w:r w:rsidRPr="00E0463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04630">
        <w:rPr>
          <w:sz w:val="24"/>
          <w:szCs w:val="24"/>
        </w:rPr>
        <w:t>т</w:t>
      </w:r>
      <w:r w:rsidRPr="00E0463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E04630">
        <w:rPr>
          <w:sz w:val="24"/>
          <w:szCs w:val="24"/>
        </w:rPr>
        <w:t>б</w:t>
      </w:r>
      <w:r w:rsidRPr="00E0463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04630" w:rsidRDefault="007F4B97" w:rsidP="00A76E53">
      <w:pPr>
        <w:ind w:firstLine="709"/>
        <w:jc w:val="both"/>
        <w:rPr>
          <w:b/>
          <w:sz w:val="24"/>
          <w:szCs w:val="24"/>
        </w:rPr>
      </w:pPr>
      <w:r w:rsidRPr="00E04630">
        <w:rPr>
          <w:sz w:val="24"/>
          <w:szCs w:val="24"/>
        </w:rPr>
        <w:t xml:space="preserve">Методические указания для </w:t>
      </w:r>
      <w:proofErr w:type="gramStart"/>
      <w:r w:rsidRPr="00E04630">
        <w:rPr>
          <w:sz w:val="24"/>
          <w:szCs w:val="24"/>
        </w:rPr>
        <w:t>обучающихся</w:t>
      </w:r>
      <w:proofErr w:type="gramEnd"/>
      <w:r w:rsidRPr="00E04630">
        <w:rPr>
          <w:sz w:val="24"/>
          <w:szCs w:val="24"/>
        </w:rPr>
        <w:t xml:space="preserve"> по освоению дисциплины для </w:t>
      </w:r>
      <w:r w:rsidRPr="00E04630">
        <w:rPr>
          <w:b/>
          <w:sz w:val="24"/>
          <w:szCs w:val="24"/>
        </w:rPr>
        <w:t>самосто</w:t>
      </w:r>
      <w:r w:rsidRPr="00E04630">
        <w:rPr>
          <w:b/>
          <w:sz w:val="24"/>
          <w:szCs w:val="24"/>
        </w:rPr>
        <w:t>я</w:t>
      </w:r>
      <w:r w:rsidRPr="00E04630">
        <w:rPr>
          <w:b/>
          <w:sz w:val="24"/>
          <w:szCs w:val="24"/>
        </w:rPr>
        <w:t>тельной работы: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E04630">
        <w:rPr>
          <w:sz w:val="24"/>
          <w:szCs w:val="24"/>
        </w:rPr>
        <w:t>б</w:t>
      </w:r>
      <w:r w:rsidRPr="00E0463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04630">
        <w:rPr>
          <w:sz w:val="24"/>
          <w:szCs w:val="24"/>
        </w:rPr>
        <w:t>Самостоятел</w:t>
      </w:r>
      <w:r w:rsidRPr="00E04630">
        <w:rPr>
          <w:sz w:val="24"/>
          <w:szCs w:val="24"/>
        </w:rPr>
        <w:t>ь</w:t>
      </w:r>
      <w:r w:rsidRPr="00E04630">
        <w:rPr>
          <w:sz w:val="24"/>
          <w:szCs w:val="24"/>
        </w:rPr>
        <w:lastRenderedPageBreak/>
        <w:t>ная работа студентов в аудиторное время может включать: − конспектирование (составл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E04630">
        <w:rPr>
          <w:sz w:val="24"/>
          <w:szCs w:val="24"/>
        </w:rPr>
        <w:t xml:space="preserve"> − </w:t>
      </w:r>
      <w:proofErr w:type="gramStart"/>
      <w:r w:rsidRPr="00E0463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E04630">
        <w:rPr>
          <w:sz w:val="24"/>
          <w:szCs w:val="24"/>
        </w:rPr>
        <w:t>д</w:t>
      </w:r>
      <w:r w:rsidRPr="00E0463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712BF" w:rsidRPr="00E04630">
        <w:rPr>
          <w:sz w:val="24"/>
          <w:szCs w:val="24"/>
        </w:rPr>
        <w:t>«</w:t>
      </w:r>
      <w:r w:rsidRPr="00E04630">
        <w:rPr>
          <w:sz w:val="24"/>
          <w:szCs w:val="24"/>
        </w:rPr>
        <w:t>мысленной проработкой</w:t>
      </w:r>
      <w:r w:rsidR="007712BF" w:rsidRPr="00E04630">
        <w:rPr>
          <w:sz w:val="24"/>
          <w:szCs w:val="24"/>
        </w:rPr>
        <w:t>»</w:t>
      </w:r>
      <w:r w:rsidRPr="00E04630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 xml:space="preserve">матичный, гипотетический </w:t>
      </w:r>
      <w:proofErr w:type="gramStart"/>
      <w:r w:rsidRPr="00E04630">
        <w:rPr>
          <w:sz w:val="24"/>
          <w:szCs w:val="24"/>
        </w:rPr>
        <w:t>характер</w:t>
      </w:r>
      <w:proofErr w:type="gramEnd"/>
      <w:r w:rsidRPr="00E04630">
        <w:rPr>
          <w:sz w:val="24"/>
          <w:szCs w:val="24"/>
        </w:rPr>
        <w:t xml:space="preserve"> и уловить скрытые вопросы.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E04630">
        <w:rPr>
          <w:sz w:val="24"/>
          <w:szCs w:val="24"/>
        </w:rPr>
        <w:t>ч</w:t>
      </w:r>
      <w:r w:rsidRPr="00E0463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большей убедительности той или иной позиции.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Следующим этапом работы</w:t>
      </w:r>
      <w:r w:rsidRPr="00E04630">
        <w:rPr>
          <w:b/>
          <w:bCs/>
          <w:sz w:val="24"/>
          <w:szCs w:val="24"/>
        </w:rPr>
        <w:t xml:space="preserve"> </w:t>
      </w:r>
      <w:r w:rsidRPr="00E04630">
        <w:rPr>
          <w:sz w:val="24"/>
          <w:szCs w:val="24"/>
        </w:rPr>
        <w:t>с литературными источниками является создание ко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E04630">
        <w:rPr>
          <w:sz w:val="24"/>
          <w:szCs w:val="24"/>
        </w:rPr>
        <w:t>ь</w:t>
      </w:r>
      <w:r w:rsidRPr="00E0463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E04630">
        <w:rPr>
          <w:rFonts w:eastAsia="Calibri"/>
          <w:sz w:val="24"/>
          <w:szCs w:val="24"/>
          <w:lang w:eastAsia="en-US"/>
        </w:rPr>
        <w:t>о</w:t>
      </w:r>
      <w:r w:rsidRPr="00E0463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0463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E04630">
        <w:rPr>
          <w:rFonts w:eastAsia="Calibri"/>
          <w:sz w:val="24"/>
          <w:szCs w:val="24"/>
          <w:lang w:eastAsia="en-US"/>
        </w:rPr>
        <w:t xml:space="preserve"> и прочита</w:t>
      </w:r>
      <w:r w:rsidRPr="00E04630">
        <w:rPr>
          <w:rFonts w:eastAsia="Calibri"/>
          <w:sz w:val="24"/>
          <w:szCs w:val="24"/>
          <w:lang w:eastAsia="en-US"/>
        </w:rPr>
        <w:t>н</w:t>
      </w:r>
      <w:r w:rsidRPr="00E0463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0463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E04630">
        <w:rPr>
          <w:rFonts w:eastAsia="Calibri"/>
          <w:sz w:val="24"/>
          <w:szCs w:val="24"/>
          <w:lang w:eastAsia="en-US"/>
        </w:rPr>
        <w:t>т</w:t>
      </w:r>
      <w:r w:rsidRPr="00E0463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04630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0463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E04630">
        <w:rPr>
          <w:rFonts w:eastAsia="Calibri"/>
          <w:sz w:val="24"/>
          <w:szCs w:val="24"/>
          <w:lang w:eastAsia="en-US"/>
        </w:rPr>
        <w:t>е</w:t>
      </w:r>
      <w:r w:rsidRPr="00E0463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b/>
          <w:bCs/>
          <w:sz w:val="24"/>
          <w:szCs w:val="24"/>
        </w:rPr>
        <w:t>Подготовка к промежуточной аттестации</w:t>
      </w:r>
      <w:r w:rsidRPr="00E04630">
        <w:rPr>
          <w:bCs/>
          <w:sz w:val="24"/>
          <w:szCs w:val="24"/>
        </w:rPr>
        <w:t>: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E04630">
        <w:rPr>
          <w:sz w:val="24"/>
          <w:szCs w:val="24"/>
        </w:rPr>
        <w:t>о</w:t>
      </w:r>
      <w:r w:rsidRPr="00E04630">
        <w:rPr>
          <w:sz w:val="24"/>
          <w:szCs w:val="24"/>
        </w:rPr>
        <w:t>дятся сведения, необходимые для ответа на них;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- внимательно прочитать рекомендованную литературу;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0463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E04630" w:rsidRDefault="00E0463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04630">
        <w:rPr>
          <w:rFonts w:eastAsia="Calibri"/>
          <w:b/>
          <w:sz w:val="24"/>
          <w:szCs w:val="24"/>
          <w:lang w:eastAsia="en-US"/>
        </w:rPr>
        <w:t>10</w:t>
      </w:r>
      <w:r w:rsidR="000875BF" w:rsidRPr="00E04630">
        <w:rPr>
          <w:rFonts w:eastAsia="Calibri"/>
          <w:b/>
          <w:sz w:val="24"/>
          <w:szCs w:val="24"/>
          <w:lang w:eastAsia="en-US"/>
        </w:rPr>
        <w:t>.</w:t>
      </w:r>
      <w:r w:rsidR="009528CA" w:rsidRPr="00E0463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04630">
        <w:rPr>
          <w:rFonts w:eastAsia="Calibri"/>
          <w:b/>
          <w:sz w:val="24"/>
          <w:szCs w:val="24"/>
          <w:lang w:eastAsia="en-US"/>
        </w:rPr>
        <w:t>е</w:t>
      </w:r>
      <w:r w:rsidR="009528CA" w:rsidRPr="00E0463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04630">
        <w:rPr>
          <w:sz w:val="24"/>
          <w:szCs w:val="24"/>
        </w:rPr>
        <w:t>Microsoft</w:t>
      </w:r>
      <w:proofErr w:type="spellEnd"/>
      <w:r w:rsidRPr="00E04630">
        <w:rPr>
          <w:sz w:val="24"/>
          <w:szCs w:val="24"/>
        </w:rPr>
        <w:t xml:space="preserve"> </w:t>
      </w:r>
      <w:proofErr w:type="spellStart"/>
      <w:r w:rsidRPr="00E04630">
        <w:rPr>
          <w:sz w:val="24"/>
          <w:szCs w:val="24"/>
        </w:rPr>
        <w:t>Power</w:t>
      </w:r>
      <w:proofErr w:type="spellEnd"/>
      <w:r w:rsidRPr="00E04630">
        <w:rPr>
          <w:sz w:val="24"/>
          <w:szCs w:val="24"/>
        </w:rPr>
        <w:t xml:space="preserve"> </w:t>
      </w:r>
      <w:proofErr w:type="spellStart"/>
      <w:r w:rsidRPr="00E04630">
        <w:rPr>
          <w:sz w:val="24"/>
          <w:szCs w:val="24"/>
        </w:rPr>
        <w:t>Point</w:t>
      </w:r>
      <w:proofErr w:type="spellEnd"/>
      <w:r w:rsidRPr="00E04630">
        <w:rPr>
          <w:sz w:val="24"/>
          <w:szCs w:val="24"/>
        </w:rPr>
        <w:t>, видеоматериалов, слайдов.</w:t>
      </w:r>
    </w:p>
    <w:p w:rsidR="00A275E4" w:rsidRPr="00E0463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04630">
        <w:rPr>
          <w:sz w:val="24"/>
          <w:szCs w:val="24"/>
        </w:rPr>
        <w:t xml:space="preserve"> </w:t>
      </w:r>
      <w:r w:rsidRPr="00E04630">
        <w:rPr>
          <w:sz w:val="24"/>
          <w:szCs w:val="24"/>
        </w:rPr>
        <w:t>самостоятельной работы.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04630">
        <w:rPr>
          <w:sz w:val="24"/>
          <w:szCs w:val="24"/>
        </w:rPr>
        <w:t>Moodle</w:t>
      </w:r>
      <w:proofErr w:type="spellEnd"/>
      <w:r w:rsidRPr="00E04630">
        <w:rPr>
          <w:sz w:val="24"/>
          <w:szCs w:val="24"/>
        </w:rPr>
        <w:t>, обеспечивает: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04630">
        <w:rPr>
          <w:sz w:val="24"/>
          <w:szCs w:val="24"/>
        </w:rPr>
        <w:t>к</w:t>
      </w:r>
      <w:r w:rsidRPr="00E0463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04630">
        <w:rPr>
          <w:sz w:val="24"/>
          <w:szCs w:val="24"/>
        </w:rPr>
        <w:t xml:space="preserve">( </w:t>
      </w:r>
      <w:proofErr w:type="gramEnd"/>
      <w:r w:rsidRPr="00E04630">
        <w:rPr>
          <w:sz w:val="24"/>
          <w:szCs w:val="24"/>
        </w:rPr>
        <w:t xml:space="preserve">ЭБС </w:t>
      </w:r>
      <w:proofErr w:type="spellStart"/>
      <w:r w:rsidRPr="00E04630">
        <w:rPr>
          <w:sz w:val="24"/>
          <w:szCs w:val="24"/>
        </w:rPr>
        <w:t>IPRBooks</w:t>
      </w:r>
      <w:proofErr w:type="spellEnd"/>
      <w:r w:rsidR="00951F6B" w:rsidRPr="00E04630">
        <w:rPr>
          <w:sz w:val="24"/>
          <w:szCs w:val="24"/>
        </w:rPr>
        <w:t xml:space="preserve">, ЭБС </w:t>
      </w:r>
      <w:proofErr w:type="spellStart"/>
      <w:r w:rsidR="00951F6B" w:rsidRPr="00E04630">
        <w:rPr>
          <w:sz w:val="24"/>
          <w:szCs w:val="24"/>
        </w:rPr>
        <w:t>Юрайт</w:t>
      </w:r>
      <w:proofErr w:type="spellEnd"/>
      <w:r w:rsidRPr="00E04630">
        <w:rPr>
          <w:sz w:val="24"/>
          <w:szCs w:val="24"/>
        </w:rPr>
        <w:t xml:space="preserve"> ) и эле</w:t>
      </w:r>
      <w:r w:rsidRPr="00E04630">
        <w:rPr>
          <w:sz w:val="24"/>
          <w:szCs w:val="24"/>
        </w:rPr>
        <w:t>к</w:t>
      </w:r>
      <w:r w:rsidRPr="00E0463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04630">
        <w:rPr>
          <w:sz w:val="24"/>
          <w:szCs w:val="24"/>
        </w:rPr>
        <w:t>т</w:t>
      </w:r>
      <w:r w:rsidRPr="00E04630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E04630">
        <w:rPr>
          <w:sz w:val="24"/>
          <w:szCs w:val="24"/>
        </w:rPr>
        <w:t>бакалавриата</w:t>
      </w:r>
      <w:proofErr w:type="spellEnd"/>
      <w:r w:rsidRPr="00E04630">
        <w:rPr>
          <w:sz w:val="24"/>
          <w:szCs w:val="24"/>
        </w:rPr>
        <w:t>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04630">
        <w:rPr>
          <w:sz w:val="24"/>
          <w:szCs w:val="24"/>
        </w:rPr>
        <w:t>н</w:t>
      </w:r>
      <w:r w:rsidRPr="00E04630">
        <w:rPr>
          <w:sz w:val="24"/>
          <w:szCs w:val="24"/>
        </w:rPr>
        <w:t>ных образовательных технологий;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04630">
        <w:rPr>
          <w:sz w:val="24"/>
          <w:szCs w:val="24"/>
        </w:rPr>
        <w:t>портфолио</w:t>
      </w:r>
      <w:proofErr w:type="spellEnd"/>
      <w:r w:rsidRPr="00E04630">
        <w:rPr>
          <w:sz w:val="24"/>
          <w:szCs w:val="24"/>
        </w:rPr>
        <w:t xml:space="preserve"> обучающегося, в том числе сохр</w:t>
      </w:r>
      <w:r w:rsidRPr="00E04630">
        <w:rPr>
          <w:sz w:val="24"/>
          <w:szCs w:val="24"/>
        </w:rPr>
        <w:t>а</w:t>
      </w:r>
      <w:r w:rsidRPr="00E0463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04630">
        <w:rPr>
          <w:sz w:val="24"/>
          <w:szCs w:val="24"/>
        </w:rPr>
        <w:t>и</w:t>
      </w:r>
      <w:r w:rsidRPr="00E04630">
        <w:rPr>
          <w:sz w:val="24"/>
          <w:szCs w:val="24"/>
        </w:rPr>
        <w:t>ков образовательного процесса;</w:t>
      </w:r>
    </w:p>
    <w:p w:rsidR="00CF2B2F" w:rsidRPr="00E0463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04630">
        <w:rPr>
          <w:sz w:val="24"/>
          <w:szCs w:val="24"/>
        </w:rPr>
        <w:t xml:space="preserve">заимодействие посредством сети </w:t>
      </w:r>
      <w:r w:rsidR="007712BF" w:rsidRPr="00E04630">
        <w:rPr>
          <w:sz w:val="24"/>
          <w:szCs w:val="24"/>
        </w:rPr>
        <w:t>«</w:t>
      </w:r>
      <w:r w:rsidR="00705FB5" w:rsidRPr="00E04630">
        <w:rPr>
          <w:sz w:val="24"/>
          <w:szCs w:val="24"/>
        </w:rPr>
        <w:t>Интернет</w:t>
      </w:r>
      <w:r w:rsidR="007712BF" w:rsidRPr="00E04630">
        <w:rPr>
          <w:sz w:val="24"/>
          <w:szCs w:val="24"/>
        </w:rPr>
        <w:t>»</w:t>
      </w:r>
      <w:r w:rsidR="00705FB5" w:rsidRPr="00E04630">
        <w:rPr>
          <w:sz w:val="24"/>
          <w:szCs w:val="24"/>
        </w:rPr>
        <w:t>.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04630">
        <w:rPr>
          <w:sz w:val="24"/>
          <w:szCs w:val="24"/>
        </w:rPr>
        <w:t>е</w:t>
      </w:r>
      <w:r w:rsidRPr="00E04630">
        <w:rPr>
          <w:sz w:val="24"/>
          <w:szCs w:val="24"/>
        </w:rPr>
        <w:t>дующие информационные технологии: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0463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компьютерное тестирование;</w:t>
      </w:r>
    </w:p>
    <w:p w:rsidR="00CF2B2F" w:rsidRPr="00E0463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lastRenderedPageBreak/>
        <w:t>•</w:t>
      </w:r>
      <w:r w:rsidRPr="00E04630">
        <w:rPr>
          <w:sz w:val="24"/>
          <w:szCs w:val="24"/>
        </w:rPr>
        <w:tab/>
        <w:t xml:space="preserve">демонстрация </w:t>
      </w:r>
      <w:proofErr w:type="spellStart"/>
      <w:r w:rsidRPr="00E04630">
        <w:rPr>
          <w:sz w:val="24"/>
          <w:szCs w:val="24"/>
        </w:rPr>
        <w:t>мультимедийных</w:t>
      </w:r>
      <w:proofErr w:type="spellEnd"/>
      <w:r w:rsidRPr="00E04630">
        <w:rPr>
          <w:sz w:val="24"/>
          <w:szCs w:val="24"/>
        </w:rPr>
        <w:t xml:space="preserve"> материалов.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ПЕРЕЧЕНЬ ПРОГРАММНОГО ОБЕСПЕЧЕНИЯ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</w:r>
      <w:r w:rsidRPr="00E04630">
        <w:rPr>
          <w:sz w:val="24"/>
          <w:szCs w:val="24"/>
          <w:lang w:val="en-US"/>
        </w:rPr>
        <w:t>Microsoft</w:t>
      </w:r>
      <w:r w:rsidRPr="00E04630">
        <w:rPr>
          <w:sz w:val="24"/>
          <w:szCs w:val="24"/>
        </w:rPr>
        <w:t xml:space="preserve"> </w:t>
      </w:r>
      <w:r w:rsidRPr="00E04630">
        <w:rPr>
          <w:sz w:val="24"/>
          <w:szCs w:val="24"/>
          <w:lang w:val="en-US"/>
        </w:rPr>
        <w:t>Windows</w:t>
      </w:r>
      <w:r w:rsidRPr="00E04630">
        <w:rPr>
          <w:sz w:val="24"/>
          <w:szCs w:val="24"/>
        </w:rPr>
        <w:t xml:space="preserve"> 10 </w:t>
      </w:r>
      <w:r w:rsidRPr="00E04630">
        <w:rPr>
          <w:sz w:val="24"/>
          <w:szCs w:val="24"/>
          <w:lang w:val="en-US"/>
        </w:rPr>
        <w:t>Professional</w:t>
      </w:r>
      <w:r w:rsidRPr="00E04630">
        <w:rPr>
          <w:sz w:val="24"/>
          <w:szCs w:val="24"/>
        </w:rPr>
        <w:t xml:space="preserve"> 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04630">
        <w:rPr>
          <w:sz w:val="24"/>
          <w:szCs w:val="24"/>
          <w:lang w:val="en-US"/>
        </w:rPr>
        <w:t>•</w:t>
      </w:r>
      <w:r w:rsidRPr="00E04630">
        <w:rPr>
          <w:sz w:val="24"/>
          <w:szCs w:val="24"/>
          <w:lang w:val="en-US"/>
        </w:rPr>
        <w:tab/>
        <w:t xml:space="preserve">Microsoft Windows XP Professional SP3 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04630">
        <w:rPr>
          <w:sz w:val="24"/>
          <w:szCs w:val="24"/>
          <w:lang w:val="en-US"/>
        </w:rPr>
        <w:t>•</w:t>
      </w:r>
      <w:r w:rsidRPr="00E04630">
        <w:rPr>
          <w:sz w:val="24"/>
          <w:szCs w:val="24"/>
          <w:lang w:val="en-US"/>
        </w:rPr>
        <w:tab/>
        <w:t xml:space="preserve">Microsoft Office Professional 2007 Russian 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</w:r>
      <w:proofErr w:type="gramStart"/>
      <w:r w:rsidRPr="00E0463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04630">
        <w:rPr>
          <w:bCs/>
          <w:sz w:val="24"/>
          <w:szCs w:val="24"/>
        </w:rPr>
        <w:t>вободно</w:t>
      </w:r>
      <w:proofErr w:type="spellEnd"/>
      <w:r w:rsidRPr="00E0463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04630">
        <w:rPr>
          <w:bCs/>
          <w:sz w:val="24"/>
          <w:szCs w:val="24"/>
        </w:rPr>
        <w:t>LibreOffice</w:t>
      </w:r>
      <w:proofErr w:type="spellEnd"/>
      <w:r w:rsidRPr="00E04630">
        <w:rPr>
          <w:bCs/>
          <w:sz w:val="24"/>
          <w:szCs w:val="24"/>
        </w:rPr>
        <w:t xml:space="preserve"> 6.0.3.2 </w:t>
      </w:r>
      <w:proofErr w:type="spellStart"/>
      <w:r w:rsidRPr="00E04630">
        <w:rPr>
          <w:bCs/>
          <w:sz w:val="24"/>
          <w:szCs w:val="24"/>
        </w:rPr>
        <w:t>Stable</w:t>
      </w:r>
      <w:proofErr w:type="spellEnd"/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  <w:t>Антивирус Касперского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630">
        <w:rPr>
          <w:sz w:val="24"/>
          <w:szCs w:val="24"/>
        </w:rPr>
        <w:t>•</w:t>
      </w:r>
      <w:r w:rsidRPr="00E04630">
        <w:rPr>
          <w:sz w:val="24"/>
          <w:szCs w:val="24"/>
        </w:rPr>
        <w:tab/>
      </w:r>
      <w:proofErr w:type="spellStart"/>
      <w:proofErr w:type="gramStart"/>
      <w:r w:rsidRPr="00E04630">
        <w:rPr>
          <w:sz w:val="24"/>
          <w:szCs w:val="24"/>
        </w:rPr>
        <w:t>C</w:t>
      </w:r>
      <w:proofErr w:type="gramEnd"/>
      <w:r w:rsidRPr="00E04630">
        <w:rPr>
          <w:sz w:val="24"/>
          <w:szCs w:val="24"/>
        </w:rPr>
        <w:t>истема</w:t>
      </w:r>
      <w:proofErr w:type="spellEnd"/>
      <w:r w:rsidRPr="00E04630">
        <w:rPr>
          <w:sz w:val="24"/>
          <w:szCs w:val="24"/>
        </w:rPr>
        <w:t xml:space="preserve"> управления курсами LMS Русский </w:t>
      </w:r>
      <w:proofErr w:type="spellStart"/>
      <w:r w:rsidRPr="00E04630">
        <w:rPr>
          <w:sz w:val="24"/>
          <w:szCs w:val="24"/>
        </w:rPr>
        <w:t>Moodle</w:t>
      </w:r>
      <w:proofErr w:type="spellEnd"/>
      <w:r w:rsidRPr="00E04630">
        <w:rPr>
          <w:sz w:val="24"/>
          <w:szCs w:val="24"/>
        </w:rPr>
        <w:t xml:space="preserve"> 3KL</w:t>
      </w:r>
    </w:p>
    <w:p w:rsidR="00E04630" w:rsidRPr="00E04630" w:rsidRDefault="00E04630" w:rsidP="00E0463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85793" w:rsidRDefault="00785793" w:rsidP="00785793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45D4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E45D4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E45D4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E45D4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5793" w:rsidRDefault="00785793" w:rsidP="0078579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B4300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785793" w:rsidRDefault="00785793" w:rsidP="00785793">
      <w:pPr>
        <w:jc w:val="both"/>
        <w:rPr>
          <w:b/>
          <w:sz w:val="24"/>
          <w:szCs w:val="24"/>
        </w:rPr>
      </w:pPr>
    </w:p>
    <w:p w:rsidR="008B248F" w:rsidRDefault="008B248F" w:rsidP="008B2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8B248F" w:rsidRDefault="008B248F" w:rsidP="008B24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</w:t>
      </w:r>
      <w:r w:rsidRPr="008E0A06">
        <w:rPr>
          <w:sz w:val="24"/>
          <w:szCs w:val="24"/>
        </w:rPr>
        <w:lastRenderedPageBreak/>
        <w:t>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B4300B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B248F" w:rsidRPr="008E0A06" w:rsidRDefault="008B248F" w:rsidP="008B248F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B4300B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785793" w:rsidRDefault="008B248F" w:rsidP="00785793">
      <w:pPr>
        <w:ind w:firstLine="709"/>
        <w:jc w:val="both"/>
        <w:rPr>
          <w:rFonts w:ascii="Calibri" w:hAnsi="Calibri"/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  <w:r w:rsidR="00785793">
        <w:rPr>
          <w:sz w:val="24"/>
          <w:szCs w:val="24"/>
        </w:rPr>
        <w:t xml:space="preserve"> </w:t>
      </w:r>
    </w:p>
    <w:p w:rsidR="00FA5C55" w:rsidRPr="00E04630" w:rsidRDefault="00FA5C55" w:rsidP="00E0463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0463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04" w:rsidRDefault="00A71E04" w:rsidP="00160BC1">
      <w:r>
        <w:separator/>
      </w:r>
    </w:p>
  </w:endnote>
  <w:endnote w:type="continuationSeparator" w:id="1">
    <w:p w:rsidR="00A71E04" w:rsidRDefault="00A71E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04" w:rsidRDefault="00A71E04" w:rsidP="00160BC1">
      <w:r>
        <w:separator/>
      </w:r>
    </w:p>
  </w:footnote>
  <w:footnote w:type="continuationSeparator" w:id="1">
    <w:p w:rsidR="00A71E04" w:rsidRDefault="00A71E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1"/>
    <w:multiLevelType w:val="hybridMultilevel"/>
    <w:tmpl w:val="3A68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A7E19"/>
    <w:multiLevelType w:val="hybridMultilevel"/>
    <w:tmpl w:val="C278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1FEA"/>
    <w:multiLevelType w:val="hybridMultilevel"/>
    <w:tmpl w:val="4964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048EC"/>
    <w:multiLevelType w:val="hybridMultilevel"/>
    <w:tmpl w:val="94F4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53BA3"/>
    <w:multiLevelType w:val="hybridMultilevel"/>
    <w:tmpl w:val="22568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A1B84"/>
    <w:multiLevelType w:val="hybridMultilevel"/>
    <w:tmpl w:val="215C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4928"/>
    <w:multiLevelType w:val="hybridMultilevel"/>
    <w:tmpl w:val="CFF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32F4A"/>
    <w:multiLevelType w:val="hybridMultilevel"/>
    <w:tmpl w:val="5BE0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D4290"/>
    <w:multiLevelType w:val="hybridMultilevel"/>
    <w:tmpl w:val="DF9C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6A39"/>
    <w:multiLevelType w:val="hybridMultilevel"/>
    <w:tmpl w:val="AE64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E294108"/>
    <w:multiLevelType w:val="hybridMultilevel"/>
    <w:tmpl w:val="CC0A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850B33"/>
    <w:multiLevelType w:val="hybridMultilevel"/>
    <w:tmpl w:val="CE68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26AEE"/>
    <w:multiLevelType w:val="hybridMultilevel"/>
    <w:tmpl w:val="AA1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1D2CE3"/>
    <w:multiLevelType w:val="hybridMultilevel"/>
    <w:tmpl w:val="2EDE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20"/>
  </w:num>
  <w:num w:numId="5">
    <w:abstractNumId w:val="9"/>
  </w:num>
  <w:num w:numId="6">
    <w:abstractNumId w:val="15"/>
  </w:num>
  <w:num w:numId="7">
    <w:abstractNumId w:val="3"/>
  </w:num>
  <w:num w:numId="8">
    <w:abstractNumId w:val="23"/>
  </w:num>
  <w:num w:numId="9">
    <w:abstractNumId w:val="13"/>
  </w:num>
  <w:num w:numId="10">
    <w:abstractNumId w:val="22"/>
  </w:num>
  <w:num w:numId="11">
    <w:abstractNumId w:val="14"/>
  </w:num>
  <w:num w:numId="12">
    <w:abstractNumId w:val="12"/>
  </w:num>
  <w:num w:numId="13">
    <w:abstractNumId w:val="18"/>
  </w:num>
  <w:num w:numId="14">
    <w:abstractNumId w:val="8"/>
  </w:num>
  <w:num w:numId="15">
    <w:abstractNumId w:val="5"/>
  </w:num>
  <w:num w:numId="16">
    <w:abstractNumId w:val="4"/>
  </w:num>
  <w:num w:numId="17">
    <w:abstractNumId w:val="16"/>
  </w:num>
  <w:num w:numId="18">
    <w:abstractNumId w:val="21"/>
  </w:num>
  <w:num w:numId="19">
    <w:abstractNumId w:val="1"/>
  </w:num>
  <w:num w:numId="20">
    <w:abstractNumId w:val="2"/>
  </w:num>
  <w:num w:numId="21">
    <w:abstractNumId w:val="19"/>
  </w:num>
  <w:num w:numId="22">
    <w:abstractNumId w:val="11"/>
  </w:num>
  <w:num w:numId="23">
    <w:abstractNumId w:val="6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27A"/>
    <w:rsid w:val="00005DC9"/>
    <w:rsid w:val="00013EC3"/>
    <w:rsid w:val="00020B35"/>
    <w:rsid w:val="00024392"/>
    <w:rsid w:val="00027D2C"/>
    <w:rsid w:val="00027E5B"/>
    <w:rsid w:val="00037461"/>
    <w:rsid w:val="00046CA3"/>
    <w:rsid w:val="00051AEE"/>
    <w:rsid w:val="00060A01"/>
    <w:rsid w:val="00064AA9"/>
    <w:rsid w:val="000835F5"/>
    <w:rsid w:val="000875BF"/>
    <w:rsid w:val="000911D1"/>
    <w:rsid w:val="000A4FAC"/>
    <w:rsid w:val="000B1331"/>
    <w:rsid w:val="000B275B"/>
    <w:rsid w:val="000B3302"/>
    <w:rsid w:val="000B7795"/>
    <w:rsid w:val="000C4546"/>
    <w:rsid w:val="000D07C6"/>
    <w:rsid w:val="000D4429"/>
    <w:rsid w:val="000D6DE5"/>
    <w:rsid w:val="000D7C3B"/>
    <w:rsid w:val="000E37E9"/>
    <w:rsid w:val="00102E02"/>
    <w:rsid w:val="001106B6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1BA2"/>
    <w:rsid w:val="0015639D"/>
    <w:rsid w:val="00160BC1"/>
    <w:rsid w:val="00161C70"/>
    <w:rsid w:val="00162801"/>
    <w:rsid w:val="001700E4"/>
    <w:rsid w:val="001716A9"/>
    <w:rsid w:val="00177389"/>
    <w:rsid w:val="00181AAB"/>
    <w:rsid w:val="00184F65"/>
    <w:rsid w:val="001871AA"/>
    <w:rsid w:val="001A6533"/>
    <w:rsid w:val="001C4FED"/>
    <w:rsid w:val="001C6305"/>
    <w:rsid w:val="001F11DE"/>
    <w:rsid w:val="001F1FAA"/>
    <w:rsid w:val="00207E2E"/>
    <w:rsid w:val="00207FB7"/>
    <w:rsid w:val="00211C1B"/>
    <w:rsid w:val="00240A81"/>
    <w:rsid w:val="00245199"/>
    <w:rsid w:val="00256ECE"/>
    <w:rsid w:val="002657BC"/>
    <w:rsid w:val="00276128"/>
    <w:rsid w:val="0027733F"/>
    <w:rsid w:val="00286037"/>
    <w:rsid w:val="00291D05"/>
    <w:rsid w:val="002933E5"/>
    <w:rsid w:val="002A0D1B"/>
    <w:rsid w:val="002B12F4"/>
    <w:rsid w:val="002B5AB9"/>
    <w:rsid w:val="002B6C87"/>
    <w:rsid w:val="002B734E"/>
    <w:rsid w:val="002C2EAE"/>
    <w:rsid w:val="002C3F08"/>
    <w:rsid w:val="002C7582"/>
    <w:rsid w:val="002D0505"/>
    <w:rsid w:val="002D2A52"/>
    <w:rsid w:val="002D6AC0"/>
    <w:rsid w:val="002E4CB7"/>
    <w:rsid w:val="002E7025"/>
    <w:rsid w:val="00315AB7"/>
    <w:rsid w:val="0032166A"/>
    <w:rsid w:val="00330957"/>
    <w:rsid w:val="003346BA"/>
    <w:rsid w:val="00334F54"/>
    <w:rsid w:val="0033546E"/>
    <w:rsid w:val="00344CD3"/>
    <w:rsid w:val="00355C04"/>
    <w:rsid w:val="00355C7E"/>
    <w:rsid w:val="003618C2"/>
    <w:rsid w:val="00363097"/>
    <w:rsid w:val="00365758"/>
    <w:rsid w:val="003668E3"/>
    <w:rsid w:val="0037697E"/>
    <w:rsid w:val="00377618"/>
    <w:rsid w:val="00390578"/>
    <w:rsid w:val="00390B62"/>
    <w:rsid w:val="003A1B36"/>
    <w:rsid w:val="003A3494"/>
    <w:rsid w:val="003A57B5"/>
    <w:rsid w:val="003A6D91"/>
    <w:rsid w:val="003A6FB0"/>
    <w:rsid w:val="003A71E4"/>
    <w:rsid w:val="003A7CCB"/>
    <w:rsid w:val="003B7F71"/>
    <w:rsid w:val="00400491"/>
    <w:rsid w:val="00407242"/>
    <w:rsid w:val="00407404"/>
    <w:rsid w:val="004110F5"/>
    <w:rsid w:val="00435249"/>
    <w:rsid w:val="00437D50"/>
    <w:rsid w:val="00461592"/>
    <w:rsid w:val="0046365B"/>
    <w:rsid w:val="00467B31"/>
    <w:rsid w:val="0047224A"/>
    <w:rsid w:val="00473262"/>
    <w:rsid w:val="0047572F"/>
    <w:rsid w:val="0047633A"/>
    <w:rsid w:val="0048300E"/>
    <w:rsid w:val="0049217A"/>
    <w:rsid w:val="004A2C0D"/>
    <w:rsid w:val="004A2E62"/>
    <w:rsid w:val="004A68C9"/>
    <w:rsid w:val="004B12BB"/>
    <w:rsid w:val="004C1DAC"/>
    <w:rsid w:val="004C5815"/>
    <w:rsid w:val="004C6DB3"/>
    <w:rsid w:val="004E0C3F"/>
    <w:rsid w:val="004E3D82"/>
    <w:rsid w:val="004E4CD6"/>
    <w:rsid w:val="004E4DB2"/>
    <w:rsid w:val="004E5A5E"/>
    <w:rsid w:val="004E62F1"/>
    <w:rsid w:val="004E753A"/>
    <w:rsid w:val="004F3C72"/>
    <w:rsid w:val="00503E28"/>
    <w:rsid w:val="00513FF5"/>
    <w:rsid w:val="00516F43"/>
    <w:rsid w:val="00521365"/>
    <w:rsid w:val="00534867"/>
    <w:rsid w:val="005362E6"/>
    <w:rsid w:val="00537A62"/>
    <w:rsid w:val="00540F31"/>
    <w:rsid w:val="00560A29"/>
    <w:rsid w:val="00560BD3"/>
    <w:rsid w:val="00562C86"/>
    <w:rsid w:val="00565480"/>
    <w:rsid w:val="005669CB"/>
    <w:rsid w:val="00572F9F"/>
    <w:rsid w:val="00577CE3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A46E5"/>
    <w:rsid w:val="005A536A"/>
    <w:rsid w:val="005B4344"/>
    <w:rsid w:val="005B47CE"/>
    <w:rsid w:val="005C13E4"/>
    <w:rsid w:val="005C20F0"/>
    <w:rsid w:val="005C228F"/>
    <w:rsid w:val="005C3155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7636"/>
    <w:rsid w:val="0065606F"/>
    <w:rsid w:val="006569F0"/>
    <w:rsid w:val="00656AC4"/>
    <w:rsid w:val="00667CF1"/>
    <w:rsid w:val="00675928"/>
    <w:rsid w:val="00675C2C"/>
    <w:rsid w:val="00676914"/>
    <w:rsid w:val="00687B3A"/>
    <w:rsid w:val="00692DD7"/>
    <w:rsid w:val="006B0CA3"/>
    <w:rsid w:val="006C20BA"/>
    <w:rsid w:val="006D108C"/>
    <w:rsid w:val="006D15B6"/>
    <w:rsid w:val="006D6805"/>
    <w:rsid w:val="006E50A5"/>
    <w:rsid w:val="006E5C19"/>
    <w:rsid w:val="006F2DBB"/>
    <w:rsid w:val="00703D39"/>
    <w:rsid w:val="00705814"/>
    <w:rsid w:val="00705FB5"/>
    <w:rsid w:val="007066B1"/>
    <w:rsid w:val="00713D44"/>
    <w:rsid w:val="00717049"/>
    <w:rsid w:val="007327FE"/>
    <w:rsid w:val="007512C7"/>
    <w:rsid w:val="00752936"/>
    <w:rsid w:val="0076201E"/>
    <w:rsid w:val="00764497"/>
    <w:rsid w:val="007712BF"/>
    <w:rsid w:val="007751FE"/>
    <w:rsid w:val="00777B09"/>
    <w:rsid w:val="00781ADF"/>
    <w:rsid w:val="00783D3E"/>
    <w:rsid w:val="00784A37"/>
    <w:rsid w:val="00785793"/>
    <w:rsid w:val="00785842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5CC1"/>
    <w:rsid w:val="007E10C6"/>
    <w:rsid w:val="007F098D"/>
    <w:rsid w:val="007F4B97"/>
    <w:rsid w:val="007F7A4D"/>
    <w:rsid w:val="00801B83"/>
    <w:rsid w:val="0081027A"/>
    <w:rsid w:val="00810869"/>
    <w:rsid w:val="00820D1B"/>
    <w:rsid w:val="00823333"/>
    <w:rsid w:val="00823E5A"/>
    <w:rsid w:val="008423FF"/>
    <w:rsid w:val="00857FC8"/>
    <w:rsid w:val="008663FD"/>
    <w:rsid w:val="0086651C"/>
    <w:rsid w:val="0088272E"/>
    <w:rsid w:val="008B248F"/>
    <w:rsid w:val="008B6331"/>
    <w:rsid w:val="008E268B"/>
    <w:rsid w:val="008E5E59"/>
    <w:rsid w:val="00920199"/>
    <w:rsid w:val="00921868"/>
    <w:rsid w:val="00930CAE"/>
    <w:rsid w:val="00931F83"/>
    <w:rsid w:val="00941875"/>
    <w:rsid w:val="009448AE"/>
    <w:rsid w:val="00951F6B"/>
    <w:rsid w:val="009528CA"/>
    <w:rsid w:val="00954E45"/>
    <w:rsid w:val="00955B3A"/>
    <w:rsid w:val="009655A2"/>
    <w:rsid w:val="00965998"/>
    <w:rsid w:val="009777A8"/>
    <w:rsid w:val="009B0FE6"/>
    <w:rsid w:val="009D0796"/>
    <w:rsid w:val="009E145A"/>
    <w:rsid w:val="009E35D2"/>
    <w:rsid w:val="009E4675"/>
    <w:rsid w:val="009F4070"/>
    <w:rsid w:val="00A11F3B"/>
    <w:rsid w:val="00A23091"/>
    <w:rsid w:val="00A25FD5"/>
    <w:rsid w:val="00A269EE"/>
    <w:rsid w:val="00A275E4"/>
    <w:rsid w:val="00A32A5F"/>
    <w:rsid w:val="00A44F9E"/>
    <w:rsid w:val="00A567CD"/>
    <w:rsid w:val="00A63D90"/>
    <w:rsid w:val="00A71E04"/>
    <w:rsid w:val="00A75675"/>
    <w:rsid w:val="00A76E53"/>
    <w:rsid w:val="00A932B6"/>
    <w:rsid w:val="00A9607B"/>
    <w:rsid w:val="00A96C48"/>
    <w:rsid w:val="00AA2A29"/>
    <w:rsid w:val="00AB2091"/>
    <w:rsid w:val="00AD0669"/>
    <w:rsid w:val="00AD208A"/>
    <w:rsid w:val="00AD4A3C"/>
    <w:rsid w:val="00AE1977"/>
    <w:rsid w:val="00AE3177"/>
    <w:rsid w:val="00AF61EB"/>
    <w:rsid w:val="00B16DD3"/>
    <w:rsid w:val="00B27D7A"/>
    <w:rsid w:val="00B4300B"/>
    <w:rsid w:val="00B5209B"/>
    <w:rsid w:val="00B5266C"/>
    <w:rsid w:val="00B542D4"/>
    <w:rsid w:val="00B54421"/>
    <w:rsid w:val="00B642B8"/>
    <w:rsid w:val="00B76CF1"/>
    <w:rsid w:val="00B817E2"/>
    <w:rsid w:val="00B95844"/>
    <w:rsid w:val="00B97DBE"/>
    <w:rsid w:val="00BB57A6"/>
    <w:rsid w:val="00BB6C9A"/>
    <w:rsid w:val="00BB70FB"/>
    <w:rsid w:val="00BE023D"/>
    <w:rsid w:val="00BF22FC"/>
    <w:rsid w:val="00BF6F84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2435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19C5"/>
    <w:rsid w:val="00D23EFA"/>
    <w:rsid w:val="00D34B66"/>
    <w:rsid w:val="00D63339"/>
    <w:rsid w:val="00D761E8"/>
    <w:rsid w:val="00D818BE"/>
    <w:rsid w:val="00D83177"/>
    <w:rsid w:val="00D8506D"/>
    <w:rsid w:val="00D8567D"/>
    <w:rsid w:val="00D90307"/>
    <w:rsid w:val="00D90A1B"/>
    <w:rsid w:val="00D97830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592C"/>
    <w:rsid w:val="00DD6EB4"/>
    <w:rsid w:val="00DE38F3"/>
    <w:rsid w:val="00DF1076"/>
    <w:rsid w:val="00DF26AA"/>
    <w:rsid w:val="00DF5F3F"/>
    <w:rsid w:val="00DF6E66"/>
    <w:rsid w:val="00DF7ED6"/>
    <w:rsid w:val="00E02CDE"/>
    <w:rsid w:val="00E04630"/>
    <w:rsid w:val="00E11452"/>
    <w:rsid w:val="00E14A1C"/>
    <w:rsid w:val="00E42AED"/>
    <w:rsid w:val="00E4451A"/>
    <w:rsid w:val="00E45D4B"/>
    <w:rsid w:val="00E72419"/>
    <w:rsid w:val="00E72975"/>
    <w:rsid w:val="00E7465A"/>
    <w:rsid w:val="00E87166"/>
    <w:rsid w:val="00E9119D"/>
    <w:rsid w:val="00E92186"/>
    <w:rsid w:val="00E92238"/>
    <w:rsid w:val="00EA206F"/>
    <w:rsid w:val="00EA3690"/>
    <w:rsid w:val="00ED28E4"/>
    <w:rsid w:val="00ED4602"/>
    <w:rsid w:val="00ED789C"/>
    <w:rsid w:val="00EE165B"/>
    <w:rsid w:val="00EE4D57"/>
    <w:rsid w:val="00EE7486"/>
    <w:rsid w:val="00F00B76"/>
    <w:rsid w:val="00F0234C"/>
    <w:rsid w:val="00F06F17"/>
    <w:rsid w:val="00F226CA"/>
    <w:rsid w:val="00F239D1"/>
    <w:rsid w:val="00F322E1"/>
    <w:rsid w:val="00F342F7"/>
    <w:rsid w:val="00F37EC7"/>
    <w:rsid w:val="00F40FEC"/>
    <w:rsid w:val="00F42549"/>
    <w:rsid w:val="00F44FB4"/>
    <w:rsid w:val="00F50663"/>
    <w:rsid w:val="00F617AE"/>
    <w:rsid w:val="00F625A5"/>
    <w:rsid w:val="00F63ADF"/>
    <w:rsid w:val="00F63BBC"/>
    <w:rsid w:val="00F8007A"/>
    <w:rsid w:val="00F803A3"/>
    <w:rsid w:val="00F96A96"/>
    <w:rsid w:val="00F97230"/>
    <w:rsid w:val="00FA5C55"/>
    <w:rsid w:val="00FB05DD"/>
    <w:rsid w:val="00FB15A7"/>
    <w:rsid w:val="00FB3DFD"/>
    <w:rsid w:val="00FC306B"/>
    <w:rsid w:val="00FD6481"/>
    <w:rsid w:val="00FD6763"/>
    <w:rsid w:val="00FE1F73"/>
    <w:rsid w:val="00FE540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D219C5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B16DD3"/>
    <w:rPr>
      <w:color w:val="800080"/>
      <w:u w:val="single"/>
    </w:rPr>
  </w:style>
  <w:style w:type="character" w:customStyle="1" w:styleId="fontstyle01">
    <w:name w:val="fontstyle01"/>
    <w:basedOn w:val="a0"/>
    <w:rsid w:val="007857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430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2B0C2E65-1907-41E5-8213-3F335D8828F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462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5415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CE4AE801-52EA-47ED-8942-E8025658C06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45685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http://www.iprbookshop.ru/54154</vt:lpwstr>
      </vt:variant>
      <vt:variant>
        <vt:lpwstr/>
      </vt:variant>
      <vt:variant>
        <vt:i4>3407924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https://www.biblio-online.ru/book/CE4AE801-52EA-47ED-8942-E8025658C064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https://www.biblio-online.ru/book/2B0C2E65-1907-41E5-8213-3F335D8828F1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http://www.iprbookshop.ru/14625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2018-12-07T10:02:00Z</cp:lastPrinted>
  <dcterms:created xsi:type="dcterms:W3CDTF">2022-07-01T16:42:00Z</dcterms:created>
  <dcterms:modified xsi:type="dcterms:W3CDTF">2023-06-06T04:11:00Z</dcterms:modified>
</cp:coreProperties>
</file>